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65CE" w:rsidRPr="001765CE" w:rsidRDefault="001765CE" w:rsidP="001765CE">
      <w:pPr>
        <w:widowControl/>
        <w:shd w:val="clear" w:color="auto" w:fill="FFFFFF"/>
        <w:spacing w:line="224" w:lineRule="atLeast"/>
        <w:jc w:val="center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1765CE">
        <w:rPr>
          <w:rFonts w:ascii="方正小标宋简体" w:eastAsia="方正小标宋简体" w:hAnsi="黑体" w:cs="黑体" w:hint="eastAsia"/>
          <w:bCs/>
          <w:color w:val="333333"/>
          <w:kern w:val="0"/>
          <w:sz w:val="36"/>
          <w:szCs w:val="36"/>
        </w:rPr>
        <w:t>关于选送学生赴台湾学习交流的通知</w:t>
      </w:r>
    </w:p>
    <w:p w:rsidR="001765CE" w:rsidRPr="001765CE" w:rsidRDefault="001765CE" w:rsidP="001765CE">
      <w:pPr>
        <w:widowControl/>
        <w:shd w:val="clear" w:color="auto" w:fill="FFFFFF"/>
        <w:spacing w:line="224" w:lineRule="atLeast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1765CE">
        <w:rPr>
          <w:rFonts w:ascii="Calibri" w:eastAsia="宋体" w:hAnsi="Calibri" w:cs="宋体"/>
          <w:b/>
          <w:color w:val="333333"/>
          <w:kern w:val="0"/>
          <w:sz w:val="28"/>
          <w:szCs w:val="28"/>
        </w:rPr>
        <w:t>各二级学院：</w:t>
      </w:r>
    </w:p>
    <w:p w:rsidR="001765CE" w:rsidRPr="001765CE" w:rsidRDefault="001765CE" w:rsidP="001765CE">
      <w:pPr>
        <w:widowControl/>
        <w:shd w:val="clear" w:color="auto" w:fill="FFFFFF"/>
        <w:spacing w:line="224" w:lineRule="atLeast"/>
        <w:ind w:firstLineChars="200" w:firstLine="560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1765CE">
        <w:rPr>
          <w:rFonts w:ascii="Calibri" w:eastAsia="宋体" w:hAnsi="Calibri" w:cs="宋体"/>
          <w:color w:val="333333"/>
          <w:kern w:val="0"/>
          <w:sz w:val="28"/>
          <w:szCs w:val="28"/>
        </w:rPr>
        <w:t>为了给学生提供境外学习交流机会，帮助学生拓展视野、增长见识、丰富阅历，我校与</w:t>
      </w:r>
      <w:bookmarkStart w:id="0" w:name="OLE_LINK1"/>
      <w:r w:rsidRPr="001765CE">
        <w:rPr>
          <w:rFonts w:ascii="Calibri" w:eastAsia="宋体" w:hAnsi="Calibri" w:cs="宋体"/>
          <w:color w:val="333333"/>
          <w:kern w:val="0"/>
          <w:sz w:val="28"/>
          <w:szCs w:val="28"/>
        </w:rPr>
        <w:t>台湾中华大学、</w:t>
      </w:r>
      <w:proofErr w:type="gramStart"/>
      <w:r w:rsidRPr="001765CE">
        <w:rPr>
          <w:rFonts w:ascii="Calibri" w:eastAsia="宋体" w:hAnsi="Calibri" w:cs="宋体"/>
          <w:color w:val="333333"/>
          <w:kern w:val="0"/>
          <w:sz w:val="28"/>
          <w:szCs w:val="28"/>
        </w:rPr>
        <w:t>义守大学</w:t>
      </w:r>
      <w:proofErr w:type="gramEnd"/>
      <w:r w:rsidRPr="001765CE">
        <w:rPr>
          <w:rFonts w:ascii="Calibri" w:eastAsia="宋体" w:hAnsi="Calibri" w:cs="宋体"/>
          <w:color w:val="333333"/>
          <w:kern w:val="0"/>
          <w:sz w:val="28"/>
          <w:szCs w:val="28"/>
        </w:rPr>
        <w:t>、修平科技大学、玄奘大学</w:t>
      </w:r>
      <w:bookmarkEnd w:id="0"/>
      <w:r w:rsidR="00945D0F">
        <w:rPr>
          <w:rFonts w:ascii="Calibri" w:eastAsia="宋体" w:hAnsi="Calibri" w:cs="宋体" w:hint="eastAsia"/>
          <w:color w:val="333333"/>
          <w:kern w:val="0"/>
          <w:sz w:val="28"/>
          <w:szCs w:val="28"/>
        </w:rPr>
        <w:t>、</w:t>
      </w:r>
      <w:r w:rsidR="00945D0F">
        <w:rPr>
          <w:rFonts w:ascii="Calibri" w:eastAsia="宋体" w:hAnsi="Calibri" w:cs="宋体"/>
          <w:color w:val="333333"/>
          <w:kern w:val="0"/>
          <w:sz w:val="28"/>
          <w:szCs w:val="28"/>
        </w:rPr>
        <w:t>静宜大学五</w:t>
      </w:r>
      <w:r w:rsidRPr="001765CE">
        <w:rPr>
          <w:rFonts w:ascii="Calibri" w:eastAsia="宋体" w:hAnsi="Calibri" w:cs="宋体"/>
          <w:color w:val="333333"/>
          <w:kern w:val="0"/>
          <w:sz w:val="28"/>
          <w:szCs w:val="28"/>
        </w:rPr>
        <w:t>所高校开展学生交流合作项目。我校拟选派部分学生于</w:t>
      </w:r>
      <w:r w:rsidRPr="001765CE">
        <w:rPr>
          <w:rFonts w:ascii="Calibri" w:eastAsia="宋体" w:hAnsi="Calibri" w:cs="宋体"/>
          <w:color w:val="333333"/>
          <w:kern w:val="0"/>
          <w:sz w:val="28"/>
          <w:szCs w:val="28"/>
        </w:rPr>
        <w:t>2018</w:t>
      </w:r>
      <w:r w:rsidRPr="001765CE">
        <w:rPr>
          <w:rFonts w:ascii="Calibri" w:eastAsia="宋体" w:hAnsi="Calibri" w:cs="宋体"/>
          <w:color w:val="333333"/>
          <w:kern w:val="0"/>
          <w:sz w:val="28"/>
          <w:szCs w:val="28"/>
        </w:rPr>
        <w:t>年</w:t>
      </w:r>
      <w:r w:rsidR="00945D0F">
        <w:rPr>
          <w:rFonts w:ascii="Calibri" w:eastAsia="宋体" w:hAnsi="Calibri" w:cs="宋体" w:hint="eastAsia"/>
          <w:color w:val="333333"/>
          <w:kern w:val="0"/>
          <w:sz w:val="28"/>
          <w:szCs w:val="28"/>
        </w:rPr>
        <w:t>9</w:t>
      </w:r>
      <w:proofErr w:type="gramStart"/>
      <w:r w:rsidRPr="001765CE">
        <w:rPr>
          <w:rFonts w:ascii="Calibri" w:eastAsia="宋体" w:hAnsi="Calibri" w:cs="宋体"/>
          <w:color w:val="333333"/>
          <w:kern w:val="0"/>
          <w:sz w:val="28"/>
          <w:szCs w:val="28"/>
        </w:rPr>
        <w:t>月分别赴上述</w:t>
      </w:r>
      <w:proofErr w:type="gramEnd"/>
      <w:r w:rsidR="00945D0F">
        <w:rPr>
          <w:rFonts w:ascii="Calibri" w:eastAsia="宋体" w:hAnsi="Calibri" w:cs="宋体" w:hint="eastAsia"/>
          <w:color w:val="333333"/>
          <w:kern w:val="0"/>
          <w:sz w:val="28"/>
          <w:szCs w:val="28"/>
        </w:rPr>
        <w:t>五</w:t>
      </w:r>
      <w:r w:rsidRPr="001765CE">
        <w:rPr>
          <w:rFonts w:ascii="Calibri" w:eastAsia="宋体" w:hAnsi="Calibri" w:cs="宋体"/>
          <w:color w:val="333333"/>
          <w:kern w:val="0"/>
          <w:sz w:val="28"/>
          <w:szCs w:val="28"/>
        </w:rPr>
        <w:t>所高校开展为期一学期的学习交流活动。现将有关事项通知如下：</w:t>
      </w:r>
    </w:p>
    <w:p w:rsidR="001765CE" w:rsidRPr="001765CE" w:rsidRDefault="001765CE" w:rsidP="001765CE">
      <w:pPr>
        <w:widowControl/>
        <w:shd w:val="clear" w:color="auto" w:fill="FFFFFF"/>
        <w:spacing w:line="224" w:lineRule="atLeast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1765CE">
        <w:rPr>
          <w:rFonts w:ascii="仿宋_GB2312" w:eastAsia="宋体" w:hAnsi="宋体" w:cs="宋体"/>
          <w:b/>
          <w:color w:val="333333"/>
          <w:kern w:val="0"/>
          <w:sz w:val="28"/>
          <w:szCs w:val="28"/>
        </w:rPr>
        <w:t>一、选拔对象和名额</w:t>
      </w:r>
    </w:p>
    <w:p w:rsidR="001765CE" w:rsidRPr="001765CE" w:rsidRDefault="001765CE" w:rsidP="001765CE">
      <w:pPr>
        <w:widowControl/>
        <w:shd w:val="clear" w:color="auto" w:fill="FFFFFF"/>
        <w:spacing w:line="224" w:lineRule="atLeast"/>
        <w:ind w:firstLineChars="200" w:firstLine="560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1765CE">
        <w:rPr>
          <w:rFonts w:ascii="Calibri" w:eastAsia="宋体" w:hAnsi="Calibri" w:cs="宋体"/>
          <w:color w:val="333333"/>
          <w:kern w:val="0"/>
          <w:sz w:val="28"/>
          <w:szCs w:val="28"/>
        </w:rPr>
        <w:t>淮阴工学院</w:t>
      </w:r>
      <w:r w:rsidRPr="001765CE">
        <w:rPr>
          <w:rFonts w:ascii="Calibri" w:eastAsia="宋体" w:hAnsi="Calibri" w:cs="宋体"/>
          <w:color w:val="333333"/>
          <w:kern w:val="0"/>
          <w:sz w:val="28"/>
          <w:szCs w:val="28"/>
        </w:rPr>
        <w:t>2015</w:t>
      </w:r>
      <w:r w:rsidRPr="001765CE">
        <w:rPr>
          <w:rFonts w:ascii="Calibri" w:eastAsia="宋体" w:hAnsi="Calibri" w:cs="宋体"/>
          <w:color w:val="333333"/>
          <w:kern w:val="0"/>
          <w:sz w:val="28"/>
          <w:szCs w:val="28"/>
        </w:rPr>
        <w:t>、</w:t>
      </w:r>
      <w:r w:rsidRPr="001765CE">
        <w:rPr>
          <w:rFonts w:ascii="Calibri" w:eastAsia="宋体" w:hAnsi="Calibri" w:cs="宋体"/>
          <w:color w:val="333333"/>
          <w:kern w:val="0"/>
          <w:sz w:val="28"/>
          <w:szCs w:val="28"/>
        </w:rPr>
        <w:t>2016</w:t>
      </w:r>
      <w:r w:rsidRPr="001765CE">
        <w:rPr>
          <w:rFonts w:ascii="Calibri" w:eastAsia="宋体" w:hAnsi="Calibri" w:cs="宋体"/>
          <w:color w:val="333333"/>
          <w:kern w:val="0"/>
          <w:sz w:val="28"/>
          <w:szCs w:val="28"/>
        </w:rPr>
        <w:t>、</w:t>
      </w:r>
      <w:r w:rsidRPr="001765CE">
        <w:rPr>
          <w:rFonts w:ascii="Calibri" w:eastAsia="宋体" w:hAnsi="Calibri" w:cs="宋体"/>
          <w:color w:val="333333"/>
          <w:kern w:val="0"/>
          <w:sz w:val="28"/>
          <w:szCs w:val="28"/>
        </w:rPr>
        <w:t>2017</w:t>
      </w:r>
      <w:r w:rsidRPr="001765CE">
        <w:rPr>
          <w:rFonts w:ascii="Calibri" w:eastAsia="宋体" w:hAnsi="Calibri" w:cs="宋体"/>
          <w:color w:val="333333"/>
          <w:kern w:val="0"/>
          <w:sz w:val="28"/>
          <w:szCs w:val="28"/>
        </w:rPr>
        <w:t>级相关专业全日制本科生，报名的专业和名额详见下表。</w:t>
      </w:r>
    </w:p>
    <w:tbl>
      <w:tblPr>
        <w:tblW w:w="83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784"/>
        <w:gridCol w:w="2125"/>
        <w:gridCol w:w="5421"/>
      </w:tblGrid>
      <w:tr w:rsidR="00377ABE" w:rsidRPr="001765CE" w:rsidTr="00377ABE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ABE" w:rsidRPr="001765CE" w:rsidRDefault="00377ABE" w:rsidP="001765CE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1765CE">
              <w:rPr>
                <w:rFonts w:ascii="Calibri" w:eastAsia="宋体" w:hAnsi="Calibri" w:cs="宋体"/>
                <w:color w:val="333333"/>
                <w:kern w:val="0"/>
                <w:sz w:val="24"/>
                <w:szCs w:val="24"/>
              </w:rPr>
              <w:t>台湾高校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ABE" w:rsidRPr="001765CE" w:rsidRDefault="00377ABE" w:rsidP="001765CE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1765CE">
              <w:rPr>
                <w:rFonts w:ascii="Calibri" w:eastAsia="宋体" w:hAnsi="Calibri" w:cs="宋体"/>
                <w:color w:val="333333"/>
                <w:kern w:val="0"/>
                <w:sz w:val="24"/>
                <w:szCs w:val="24"/>
              </w:rPr>
              <w:t>二级学院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ABE" w:rsidRPr="001765CE" w:rsidRDefault="00377ABE" w:rsidP="001765CE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1765CE">
              <w:rPr>
                <w:rFonts w:ascii="Calibri" w:eastAsia="宋体" w:hAnsi="Calibri" w:cs="宋体"/>
                <w:color w:val="333333"/>
                <w:kern w:val="0"/>
                <w:sz w:val="24"/>
                <w:szCs w:val="24"/>
              </w:rPr>
              <w:t>专业</w:t>
            </w:r>
          </w:p>
        </w:tc>
      </w:tr>
      <w:tr w:rsidR="00377ABE" w:rsidRPr="001765CE" w:rsidTr="00377ABE">
        <w:tc>
          <w:tcPr>
            <w:tcW w:w="7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ABE" w:rsidRPr="001765CE" w:rsidRDefault="00377ABE" w:rsidP="001765CE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1765CE">
              <w:rPr>
                <w:rFonts w:ascii="Calibri" w:eastAsia="宋体" w:hAnsi="Calibri" w:cs="宋体"/>
                <w:color w:val="333333"/>
                <w:kern w:val="0"/>
                <w:sz w:val="24"/>
                <w:szCs w:val="24"/>
              </w:rPr>
              <w:t>中华大学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ABE" w:rsidRPr="001765CE" w:rsidRDefault="00377ABE" w:rsidP="001765CE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1765CE">
              <w:rPr>
                <w:rFonts w:ascii="Calibri" w:eastAsia="宋体" w:hAnsi="Calibri" w:cs="宋体"/>
                <w:color w:val="333333"/>
                <w:kern w:val="0"/>
                <w:sz w:val="24"/>
                <w:szCs w:val="24"/>
              </w:rPr>
              <w:t>管理学院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ABE" w:rsidRPr="001765CE" w:rsidRDefault="00377ABE" w:rsidP="00377ABE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1765CE">
              <w:rPr>
                <w:rFonts w:ascii="Calibri" w:eastAsia="宋体" w:hAnsi="Calibri" w:cs="宋体"/>
                <w:color w:val="333333"/>
                <w:kern w:val="0"/>
                <w:sz w:val="24"/>
                <w:szCs w:val="24"/>
              </w:rPr>
              <w:t>工业管理、企业管理、财务管理、运输科技与物流管理、国际企业、科技管理</w:t>
            </w:r>
          </w:p>
        </w:tc>
      </w:tr>
      <w:tr w:rsidR="00377ABE" w:rsidRPr="001765CE" w:rsidTr="00377ABE">
        <w:tc>
          <w:tcPr>
            <w:tcW w:w="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ABE" w:rsidRPr="001765CE" w:rsidRDefault="00377ABE" w:rsidP="001765CE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ABE" w:rsidRPr="001765CE" w:rsidRDefault="00377ABE" w:rsidP="001765CE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1765CE">
              <w:rPr>
                <w:rFonts w:ascii="Calibri" w:eastAsia="宋体" w:hAnsi="Calibri" w:cs="宋体"/>
                <w:color w:val="333333"/>
                <w:kern w:val="0"/>
                <w:sz w:val="24"/>
                <w:szCs w:val="24"/>
              </w:rPr>
              <w:t>建筑规划学院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ABE" w:rsidRPr="001765CE" w:rsidRDefault="00377ABE" w:rsidP="00377ABE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1765CE">
              <w:rPr>
                <w:rFonts w:ascii="Calibri" w:eastAsia="宋体" w:hAnsi="Calibri" w:cs="宋体"/>
                <w:color w:val="333333"/>
                <w:kern w:val="0"/>
                <w:sz w:val="24"/>
                <w:szCs w:val="24"/>
              </w:rPr>
              <w:t>建筑与都市计划、景观建筑、营建管理、土木工程、工业产品设计</w:t>
            </w:r>
          </w:p>
        </w:tc>
      </w:tr>
      <w:tr w:rsidR="00377ABE" w:rsidRPr="001765CE" w:rsidTr="00377ABE">
        <w:tc>
          <w:tcPr>
            <w:tcW w:w="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ABE" w:rsidRPr="001765CE" w:rsidRDefault="00377ABE" w:rsidP="001765CE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ABE" w:rsidRPr="001765CE" w:rsidRDefault="00377ABE" w:rsidP="001765CE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1765CE">
              <w:rPr>
                <w:rFonts w:ascii="Calibri" w:eastAsia="宋体" w:hAnsi="Calibri" w:cs="宋体"/>
                <w:color w:val="333333"/>
                <w:kern w:val="0"/>
                <w:sz w:val="24"/>
                <w:szCs w:val="24"/>
              </w:rPr>
              <w:t>信息学院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ABE" w:rsidRPr="001765CE" w:rsidRDefault="00377ABE" w:rsidP="00377ABE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1765CE">
              <w:rPr>
                <w:rFonts w:ascii="Calibri" w:eastAsia="宋体" w:hAnsi="Calibri" w:cs="宋体"/>
                <w:color w:val="333333"/>
                <w:kern w:val="0"/>
                <w:sz w:val="24"/>
                <w:szCs w:val="24"/>
              </w:rPr>
              <w:t>资讯工程、生物信息、信息管理</w:t>
            </w:r>
          </w:p>
        </w:tc>
      </w:tr>
      <w:tr w:rsidR="00377ABE" w:rsidRPr="001765CE" w:rsidTr="00377ABE">
        <w:tc>
          <w:tcPr>
            <w:tcW w:w="7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ABE" w:rsidRPr="001765CE" w:rsidRDefault="00377ABE" w:rsidP="001765CE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proofErr w:type="gramStart"/>
            <w:r w:rsidRPr="001765CE">
              <w:rPr>
                <w:rFonts w:ascii="Calibri" w:eastAsia="宋体" w:hAnsi="Calibri" w:cs="宋体"/>
                <w:color w:val="333333"/>
                <w:kern w:val="0"/>
                <w:sz w:val="24"/>
                <w:szCs w:val="24"/>
              </w:rPr>
              <w:t>义守大学</w:t>
            </w:r>
            <w:proofErr w:type="gramEnd"/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ABE" w:rsidRPr="001765CE" w:rsidRDefault="00377ABE" w:rsidP="001765CE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1765CE">
              <w:rPr>
                <w:rFonts w:ascii="Calibri" w:eastAsia="宋体" w:hAnsi="Calibri" w:cs="宋体"/>
                <w:color w:val="333333"/>
                <w:kern w:val="0"/>
                <w:sz w:val="24"/>
                <w:szCs w:val="24"/>
              </w:rPr>
              <w:t>电机资讯学院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ABE" w:rsidRPr="001765CE" w:rsidRDefault="00377ABE" w:rsidP="00377ABE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1765CE">
              <w:rPr>
                <w:rFonts w:ascii="Calibri" w:eastAsia="宋体" w:hAnsi="Calibri" w:cs="宋体"/>
                <w:color w:val="333333"/>
                <w:kern w:val="0"/>
                <w:sz w:val="24"/>
                <w:szCs w:val="24"/>
              </w:rPr>
              <w:t>电机工程、电子工程、资讯工程、资讯管理、通讯工程</w:t>
            </w:r>
          </w:p>
        </w:tc>
      </w:tr>
      <w:tr w:rsidR="00377ABE" w:rsidRPr="001765CE" w:rsidTr="00377ABE">
        <w:tc>
          <w:tcPr>
            <w:tcW w:w="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ABE" w:rsidRPr="001765CE" w:rsidRDefault="00377ABE" w:rsidP="001765CE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ABE" w:rsidRPr="001765CE" w:rsidRDefault="00377ABE" w:rsidP="001765CE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1765CE">
              <w:rPr>
                <w:rFonts w:ascii="Calibri" w:eastAsia="宋体" w:hAnsi="Calibri" w:cs="宋体"/>
                <w:color w:val="333333"/>
                <w:kern w:val="0"/>
                <w:sz w:val="24"/>
                <w:szCs w:val="24"/>
              </w:rPr>
              <w:t>理工学院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ABE" w:rsidRPr="001765CE" w:rsidRDefault="00377ABE" w:rsidP="00377ABE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1765CE">
              <w:rPr>
                <w:rFonts w:ascii="Calibri" w:eastAsia="宋体" w:hAnsi="Calibri" w:cs="宋体"/>
                <w:color w:val="333333"/>
                <w:kern w:val="0"/>
                <w:sz w:val="24"/>
                <w:szCs w:val="24"/>
              </w:rPr>
              <w:t>生物技术与化学工程、材料科学与自动化工程、化学工程、财务与计算数学</w:t>
            </w:r>
          </w:p>
        </w:tc>
      </w:tr>
      <w:tr w:rsidR="00377ABE" w:rsidRPr="001765CE" w:rsidTr="00377ABE">
        <w:tc>
          <w:tcPr>
            <w:tcW w:w="7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ABE" w:rsidRPr="001765CE" w:rsidRDefault="00377ABE" w:rsidP="001765CE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1765CE">
              <w:rPr>
                <w:rFonts w:ascii="Calibri" w:eastAsia="宋体" w:hAnsi="Calibri" w:cs="宋体"/>
                <w:color w:val="333333"/>
                <w:kern w:val="0"/>
                <w:sz w:val="24"/>
                <w:szCs w:val="24"/>
              </w:rPr>
              <w:t>修平科技大学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ABE" w:rsidRPr="001765CE" w:rsidRDefault="00377ABE" w:rsidP="001765CE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1765CE">
              <w:rPr>
                <w:rFonts w:ascii="Calibri" w:eastAsia="宋体" w:hAnsi="Calibri" w:cs="宋体"/>
                <w:color w:val="333333"/>
                <w:kern w:val="0"/>
                <w:sz w:val="24"/>
                <w:szCs w:val="24"/>
              </w:rPr>
              <w:t>工程学院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ABE" w:rsidRPr="001765CE" w:rsidRDefault="00377ABE" w:rsidP="00377ABE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1765CE">
              <w:rPr>
                <w:rFonts w:ascii="Calibri" w:eastAsia="宋体" w:hAnsi="Calibri" w:cs="宋体"/>
                <w:color w:val="333333"/>
                <w:kern w:val="0"/>
                <w:sz w:val="24"/>
                <w:szCs w:val="24"/>
              </w:rPr>
              <w:t>机械工程、能源与材料科技、工业工程与管理、电机工程、电子工程、信息网络技术</w:t>
            </w:r>
          </w:p>
        </w:tc>
      </w:tr>
      <w:tr w:rsidR="00377ABE" w:rsidRPr="001765CE" w:rsidTr="00377ABE">
        <w:tc>
          <w:tcPr>
            <w:tcW w:w="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ABE" w:rsidRPr="001765CE" w:rsidRDefault="00377ABE" w:rsidP="001765CE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ABE" w:rsidRPr="001765CE" w:rsidRDefault="00377ABE" w:rsidP="001765CE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1765CE">
              <w:rPr>
                <w:rFonts w:ascii="Calibri" w:eastAsia="宋体" w:hAnsi="Calibri" w:cs="宋体"/>
                <w:color w:val="333333"/>
                <w:kern w:val="0"/>
                <w:sz w:val="24"/>
                <w:szCs w:val="24"/>
              </w:rPr>
              <w:t>管理学院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ABE" w:rsidRPr="001765CE" w:rsidRDefault="00377ABE" w:rsidP="00377ABE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1765CE">
              <w:rPr>
                <w:rFonts w:ascii="Calibri" w:eastAsia="宋体" w:hAnsi="Calibri" w:cs="宋体"/>
                <w:color w:val="333333"/>
                <w:kern w:val="0"/>
                <w:sz w:val="24"/>
                <w:szCs w:val="24"/>
              </w:rPr>
              <w:t>信息管理、国际企业经营、人力资源管理与发展、应用财务金融、营销与流通管理</w:t>
            </w:r>
          </w:p>
        </w:tc>
      </w:tr>
      <w:tr w:rsidR="00377ABE" w:rsidRPr="001765CE" w:rsidTr="00377ABE">
        <w:tc>
          <w:tcPr>
            <w:tcW w:w="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ABE" w:rsidRPr="001765CE" w:rsidRDefault="00377ABE" w:rsidP="001765CE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ABE" w:rsidRPr="001765CE" w:rsidRDefault="00377ABE" w:rsidP="001765CE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1765CE">
              <w:rPr>
                <w:rFonts w:ascii="Calibri" w:eastAsia="宋体" w:hAnsi="Calibri" w:cs="宋体"/>
                <w:color w:val="333333"/>
                <w:kern w:val="0"/>
                <w:sz w:val="24"/>
                <w:szCs w:val="24"/>
              </w:rPr>
              <w:t>观光与创意学院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ABE" w:rsidRPr="001765CE" w:rsidRDefault="00377ABE" w:rsidP="00377ABE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1765CE">
              <w:rPr>
                <w:rFonts w:ascii="Calibri" w:eastAsia="宋体" w:hAnsi="Calibri" w:cs="宋体"/>
                <w:color w:val="333333"/>
                <w:kern w:val="0"/>
                <w:sz w:val="24"/>
                <w:szCs w:val="24"/>
              </w:rPr>
              <w:t>应用英语、数字媒体设计</w:t>
            </w:r>
          </w:p>
        </w:tc>
      </w:tr>
      <w:tr w:rsidR="00377ABE" w:rsidRPr="001765CE" w:rsidTr="00377ABE">
        <w:tc>
          <w:tcPr>
            <w:tcW w:w="7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ABE" w:rsidRPr="001765CE" w:rsidRDefault="00377ABE" w:rsidP="001765CE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1765CE">
              <w:rPr>
                <w:rFonts w:ascii="Calibri" w:eastAsia="宋体" w:hAnsi="Calibri" w:cs="宋体"/>
                <w:color w:val="333333"/>
                <w:kern w:val="0"/>
                <w:sz w:val="24"/>
                <w:szCs w:val="24"/>
              </w:rPr>
              <w:t>玄奘大学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ABE" w:rsidRPr="001765CE" w:rsidRDefault="00377ABE" w:rsidP="001765CE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1765CE">
              <w:rPr>
                <w:rFonts w:ascii="Calibri" w:eastAsia="宋体" w:hAnsi="Calibri" w:cs="宋体"/>
                <w:color w:val="333333"/>
                <w:kern w:val="0"/>
                <w:sz w:val="24"/>
                <w:szCs w:val="24"/>
              </w:rPr>
              <w:t>社会科学院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ABE" w:rsidRPr="001765CE" w:rsidRDefault="00377ABE" w:rsidP="00377ABE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1765CE">
              <w:rPr>
                <w:rFonts w:ascii="Calibri" w:eastAsia="宋体" w:hAnsi="Calibri" w:cs="宋体"/>
                <w:color w:val="333333"/>
                <w:kern w:val="0"/>
                <w:sz w:val="24"/>
                <w:szCs w:val="24"/>
              </w:rPr>
              <w:t>社会工作</w:t>
            </w:r>
          </w:p>
        </w:tc>
      </w:tr>
      <w:tr w:rsidR="00377ABE" w:rsidRPr="001765CE" w:rsidTr="00377ABE">
        <w:tc>
          <w:tcPr>
            <w:tcW w:w="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ABE" w:rsidRPr="001765CE" w:rsidRDefault="00377ABE" w:rsidP="001765CE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ABE" w:rsidRPr="001765CE" w:rsidRDefault="00377ABE" w:rsidP="001765CE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1765CE">
              <w:rPr>
                <w:rFonts w:ascii="Calibri" w:eastAsia="宋体" w:hAnsi="Calibri" w:cs="宋体"/>
                <w:color w:val="333333"/>
                <w:kern w:val="0"/>
                <w:sz w:val="24"/>
                <w:szCs w:val="24"/>
              </w:rPr>
              <w:t>国际餐旅</w:t>
            </w:r>
            <w:proofErr w:type="gramStart"/>
            <w:r w:rsidRPr="001765CE">
              <w:rPr>
                <w:rFonts w:ascii="Calibri" w:eastAsia="宋体" w:hAnsi="Calibri" w:cs="宋体"/>
                <w:color w:val="333333"/>
                <w:kern w:val="0"/>
                <w:sz w:val="24"/>
                <w:szCs w:val="24"/>
              </w:rPr>
              <w:t>暨管理</w:t>
            </w:r>
            <w:proofErr w:type="gramEnd"/>
            <w:r w:rsidRPr="001765CE">
              <w:rPr>
                <w:rFonts w:ascii="Calibri" w:eastAsia="宋体" w:hAnsi="Calibri" w:cs="宋体"/>
                <w:color w:val="333333"/>
                <w:kern w:val="0"/>
                <w:sz w:val="24"/>
                <w:szCs w:val="24"/>
              </w:rPr>
              <w:t>学院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ABE" w:rsidRPr="001765CE" w:rsidRDefault="00377ABE" w:rsidP="00377ABE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1765CE">
              <w:rPr>
                <w:rFonts w:ascii="Calibri" w:eastAsia="宋体" w:hAnsi="Calibri" w:cs="宋体"/>
                <w:color w:val="333333"/>
                <w:kern w:val="0"/>
                <w:sz w:val="24"/>
                <w:szCs w:val="24"/>
              </w:rPr>
              <w:t>企业管理、应用外语、</w:t>
            </w:r>
            <w:proofErr w:type="gramStart"/>
            <w:r w:rsidRPr="001765CE">
              <w:rPr>
                <w:rFonts w:ascii="Calibri" w:eastAsia="宋体" w:hAnsi="Calibri" w:cs="宋体"/>
                <w:color w:val="333333"/>
                <w:kern w:val="0"/>
                <w:sz w:val="24"/>
                <w:szCs w:val="24"/>
              </w:rPr>
              <w:t>讯息</w:t>
            </w:r>
            <w:proofErr w:type="gramEnd"/>
            <w:r w:rsidRPr="001765CE">
              <w:rPr>
                <w:rFonts w:ascii="Calibri" w:eastAsia="宋体" w:hAnsi="Calibri" w:cs="宋体"/>
                <w:color w:val="333333"/>
                <w:kern w:val="0"/>
                <w:sz w:val="24"/>
                <w:szCs w:val="24"/>
              </w:rPr>
              <w:t>管理</w:t>
            </w:r>
          </w:p>
        </w:tc>
      </w:tr>
      <w:tr w:rsidR="00377ABE" w:rsidRPr="001765CE" w:rsidTr="00377ABE">
        <w:tc>
          <w:tcPr>
            <w:tcW w:w="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ABE" w:rsidRPr="001765CE" w:rsidRDefault="00377ABE" w:rsidP="001765CE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ABE" w:rsidRPr="001765CE" w:rsidRDefault="00377ABE" w:rsidP="001765CE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1765CE">
              <w:rPr>
                <w:rFonts w:ascii="Calibri" w:eastAsia="宋体" w:hAnsi="Calibri" w:cs="宋体"/>
                <w:color w:val="333333"/>
                <w:kern w:val="0"/>
                <w:sz w:val="24"/>
                <w:szCs w:val="24"/>
              </w:rPr>
              <w:t>设计学院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ABE" w:rsidRPr="001765CE" w:rsidRDefault="00377ABE" w:rsidP="00377ABE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1765CE">
              <w:rPr>
                <w:rFonts w:ascii="Calibri" w:eastAsia="宋体" w:hAnsi="Calibri" w:cs="宋体"/>
                <w:color w:val="333333"/>
                <w:kern w:val="0"/>
                <w:sz w:val="24"/>
                <w:szCs w:val="24"/>
              </w:rPr>
              <w:t>视觉传达设计、艺术与创意设计</w:t>
            </w:r>
          </w:p>
        </w:tc>
      </w:tr>
      <w:tr w:rsidR="00377ABE" w:rsidRPr="001765CE" w:rsidTr="00377ABE">
        <w:trPr>
          <w:trHeight w:val="416"/>
        </w:trPr>
        <w:tc>
          <w:tcPr>
            <w:tcW w:w="7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77ABE" w:rsidRPr="001765CE" w:rsidRDefault="00377ABE" w:rsidP="00083229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  <w:lastRenderedPageBreak/>
              <w:t>静宜大学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ABE" w:rsidRPr="001765CE" w:rsidRDefault="00377ABE" w:rsidP="001765CE">
            <w:pPr>
              <w:widowControl/>
              <w:spacing w:line="360" w:lineRule="exact"/>
              <w:jc w:val="center"/>
              <w:rPr>
                <w:rFonts w:ascii="Calibri" w:eastAsia="宋体" w:hAnsi="Calibri" w:cs="宋体"/>
                <w:color w:val="333333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宋体"/>
                <w:color w:val="333333"/>
                <w:kern w:val="0"/>
                <w:sz w:val="24"/>
                <w:szCs w:val="24"/>
              </w:rPr>
              <w:t>外语学院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ABE" w:rsidRPr="001765CE" w:rsidRDefault="00377ABE" w:rsidP="00377ABE">
            <w:pPr>
              <w:widowControl/>
              <w:spacing w:line="360" w:lineRule="exact"/>
              <w:jc w:val="left"/>
              <w:rPr>
                <w:rFonts w:ascii="Calibri" w:eastAsia="宋体" w:hAnsi="Calibri" w:cs="宋体"/>
                <w:color w:val="333333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宋体"/>
                <w:color w:val="333333"/>
                <w:kern w:val="0"/>
                <w:sz w:val="24"/>
                <w:szCs w:val="24"/>
              </w:rPr>
              <w:t>英国语文学</w:t>
            </w:r>
          </w:p>
        </w:tc>
      </w:tr>
      <w:tr w:rsidR="00377ABE" w:rsidRPr="001765CE" w:rsidTr="00377ABE">
        <w:trPr>
          <w:trHeight w:val="478"/>
        </w:trPr>
        <w:tc>
          <w:tcPr>
            <w:tcW w:w="7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77ABE" w:rsidRDefault="00377ABE" w:rsidP="001765CE">
            <w:pPr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ABE" w:rsidRPr="001765CE" w:rsidRDefault="00377ABE" w:rsidP="001765CE">
            <w:pPr>
              <w:widowControl/>
              <w:spacing w:line="360" w:lineRule="exact"/>
              <w:jc w:val="center"/>
              <w:rPr>
                <w:rFonts w:ascii="Calibri" w:eastAsia="宋体" w:hAnsi="Calibri" w:cs="宋体"/>
                <w:color w:val="333333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宋体"/>
                <w:color w:val="333333"/>
                <w:kern w:val="0"/>
                <w:sz w:val="24"/>
                <w:szCs w:val="24"/>
              </w:rPr>
              <w:t>理学院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ABE" w:rsidRPr="001765CE" w:rsidRDefault="00377ABE" w:rsidP="00377ABE">
            <w:pPr>
              <w:widowControl/>
              <w:spacing w:line="360" w:lineRule="exact"/>
              <w:jc w:val="left"/>
              <w:rPr>
                <w:rFonts w:ascii="Calibri" w:eastAsia="宋体" w:hAnsi="Calibri" w:cs="宋体"/>
                <w:color w:val="333333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宋体"/>
                <w:color w:val="333333"/>
                <w:kern w:val="0"/>
                <w:sz w:val="24"/>
                <w:szCs w:val="24"/>
              </w:rPr>
              <w:t>财务工程</w:t>
            </w:r>
            <w:r>
              <w:rPr>
                <w:rFonts w:ascii="Calibri" w:eastAsia="宋体" w:hAnsi="Calibri" w:cs="宋体" w:hint="eastAsia"/>
                <w:color w:val="333333"/>
                <w:kern w:val="0"/>
                <w:sz w:val="24"/>
                <w:szCs w:val="24"/>
              </w:rPr>
              <w:t>、</w:t>
            </w:r>
            <w:r>
              <w:rPr>
                <w:rFonts w:ascii="Calibri" w:eastAsia="宋体" w:hAnsi="Calibri" w:cs="宋体"/>
                <w:color w:val="333333"/>
                <w:kern w:val="0"/>
                <w:sz w:val="24"/>
                <w:szCs w:val="24"/>
              </w:rPr>
              <w:t>应用化学</w:t>
            </w:r>
            <w:r>
              <w:rPr>
                <w:rFonts w:ascii="Calibri" w:eastAsia="宋体" w:hAnsi="Calibri" w:cs="宋体" w:hint="eastAsia"/>
                <w:color w:val="333333"/>
                <w:kern w:val="0"/>
                <w:sz w:val="24"/>
                <w:szCs w:val="24"/>
              </w:rPr>
              <w:t>、</w:t>
            </w:r>
            <w:r>
              <w:rPr>
                <w:rFonts w:ascii="Calibri" w:eastAsia="宋体" w:hAnsi="Calibri" w:cs="宋体"/>
                <w:color w:val="333333"/>
                <w:kern w:val="0"/>
                <w:sz w:val="24"/>
                <w:szCs w:val="24"/>
              </w:rPr>
              <w:t>食品营养</w:t>
            </w:r>
          </w:p>
        </w:tc>
      </w:tr>
      <w:tr w:rsidR="00377ABE" w:rsidRPr="001765CE" w:rsidTr="00377ABE">
        <w:trPr>
          <w:trHeight w:val="525"/>
        </w:trPr>
        <w:tc>
          <w:tcPr>
            <w:tcW w:w="7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ABE" w:rsidRDefault="00377ABE" w:rsidP="001765CE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ABE" w:rsidRPr="001765CE" w:rsidRDefault="00377ABE" w:rsidP="001765CE">
            <w:pPr>
              <w:widowControl/>
              <w:spacing w:line="360" w:lineRule="exact"/>
              <w:jc w:val="center"/>
              <w:rPr>
                <w:rFonts w:ascii="Calibri" w:eastAsia="宋体" w:hAnsi="Calibri" w:cs="宋体"/>
                <w:color w:val="333333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宋体"/>
                <w:color w:val="333333"/>
                <w:kern w:val="0"/>
                <w:sz w:val="24"/>
                <w:szCs w:val="24"/>
              </w:rPr>
              <w:t>管理学院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ABE" w:rsidRPr="001765CE" w:rsidRDefault="00377ABE" w:rsidP="00377ABE">
            <w:pPr>
              <w:widowControl/>
              <w:spacing w:line="360" w:lineRule="exact"/>
              <w:jc w:val="left"/>
              <w:rPr>
                <w:rFonts w:ascii="Calibri" w:eastAsia="宋体" w:hAnsi="Calibri" w:cs="宋体"/>
                <w:color w:val="333333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宋体"/>
                <w:color w:val="333333"/>
                <w:kern w:val="0"/>
                <w:sz w:val="24"/>
                <w:szCs w:val="24"/>
              </w:rPr>
              <w:t>企业管理</w:t>
            </w:r>
            <w:r>
              <w:rPr>
                <w:rFonts w:ascii="Calibri" w:eastAsia="宋体" w:hAnsi="Calibri" w:cs="宋体" w:hint="eastAsia"/>
                <w:color w:val="333333"/>
                <w:kern w:val="0"/>
                <w:sz w:val="24"/>
                <w:szCs w:val="24"/>
              </w:rPr>
              <w:t>、</w:t>
            </w:r>
            <w:r>
              <w:rPr>
                <w:rFonts w:ascii="Calibri" w:eastAsia="宋体" w:hAnsi="Calibri" w:cs="宋体"/>
                <w:color w:val="333333"/>
                <w:kern w:val="0"/>
                <w:sz w:val="24"/>
                <w:szCs w:val="24"/>
              </w:rPr>
              <w:t>会计学</w:t>
            </w:r>
            <w:r>
              <w:rPr>
                <w:rFonts w:ascii="Calibri" w:eastAsia="宋体" w:hAnsi="Calibri" w:cs="宋体" w:hint="eastAsia"/>
                <w:color w:val="333333"/>
                <w:kern w:val="0"/>
                <w:sz w:val="24"/>
                <w:szCs w:val="24"/>
              </w:rPr>
              <w:t>、</w:t>
            </w:r>
            <w:r>
              <w:rPr>
                <w:rFonts w:ascii="Calibri" w:eastAsia="宋体" w:hAnsi="Calibri" w:cs="宋体"/>
                <w:color w:val="333333"/>
                <w:kern w:val="0"/>
                <w:sz w:val="24"/>
                <w:szCs w:val="24"/>
              </w:rPr>
              <w:t>财务金融</w:t>
            </w:r>
          </w:p>
        </w:tc>
      </w:tr>
    </w:tbl>
    <w:p w:rsidR="001765CE" w:rsidRPr="001765CE" w:rsidRDefault="001765CE" w:rsidP="001765CE">
      <w:pPr>
        <w:widowControl/>
        <w:shd w:val="clear" w:color="auto" w:fill="FFFFFF"/>
        <w:spacing w:line="224" w:lineRule="atLeast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1765CE">
        <w:rPr>
          <w:rFonts w:ascii="仿宋_GB2312" w:eastAsia="宋体" w:hAnsi="宋体" w:cs="宋体"/>
          <w:b/>
          <w:color w:val="333333"/>
          <w:kern w:val="0"/>
          <w:sz w:val="28"/>
          <w:szCs w:val="28"/>
        </w:rPr>
        <w:t>二、申请条件</w:t>
      </w:r>
    </w:p>
    <w:p w:rsidR="001765CE" w:rsidRPr="001765CE" w:rsidRDefault="001765CE" w:rsidP="001765CE">
      <w:pPr>
        <w:widowControl/>
        <w:shd w:val="clear" w:color="auto" w:fill="FFFFFF"/>
        <w:spacing w:line="224" w:lineRule="atLeast"/>
        <w:ind w:firstLineChars="200" w:firstLine="560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1765CE">
        <w:rPr>
          <w:rFonts w:ascii="仿宋_GB2312" w:eastAsia="宋体" w:hAnsi="宋体" w:cs="宋体"/>
          <w:color w:val="333333"/>
          <w:kern w:val="0"/>
          <w:sz w:val="28"/>
          <w:szCs w:val="28"/>
        </w:rPr>
        <w:t>1.</w:t>
      </w:r>
      <w:r w:rsidRPr="001765CE">
        <w:rPr>
          <w:rFonts w:ascii="仿宋_GB2312" w:eastAsia="宋体" w:hAnsi="宋体" w:cs="宋体"/>
          <w:color w:val="333333"/>
          <w:kern w:val="0"/>
          <w:sz w:val="28"/>
          <w:szCs w:val="28"/>
        </w:rPr>
        <w:t>政治立场坚定，拥护祖国和平统一方针，了解中央对台工作的基本政策；</w:t>
      </w:r>
    </w:p>
    <w:p w:rsidR="001765CE" w:rsidRPr="001765CE" w:rsidRDefault="001765CE" w:rsidP="001765CE">
      <w:pPr>
        <w:widowControl/>
        <w:shd w:val="clear" w:color="auto" w:fill="FFFFFF"/>
        <w:spacing w:line="224" w:lineRule="atLeast"/>
        <w:ind w:firstLineChars="200" w:firstLine="560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1765CE">
        <w:rPr>
          <w:rFonts w:ascii="仿宋_GB2312" w:eastAsia="宋体" w:hAnsi="宋体" w:cs="宋体"/>
          <w:color w:val="333333"/>
          <w:kern w:val="0"/>
          <w:sz w:val="28"/>
          <w:szCs w:val="28"/>
        </w:rPr>
        <w:t>2.</w:t>
      </w:r>
      <w:r w:rsidRPr="001765CE">
        <w:rPr>
          <w:rFonts w:ascii="仿宋_GB2312" w:eastAsia="宋体" w:hAnsi="宋体" w:cs="宋体"/>
          <w:color w:val="333333"/>
          <w:kern w:val="0"/>
          <w:sz w:val="28"/>
          <w:szCs w:val="28"/>
        </w:rPr>
        <w:t>身体健康、品德优良、心理素质良好，无违纪记录，具有较强的沟通能力；</w:t>
      </w:r>
    </w:p>
    <w:p w:rsidR="001765CE" w:rsidRPr="001765CE" w:rsidRDefault="001765CE" w:rsidP="001765CE">
      <w:pPr>
        <w:widowControl/>
        <w:shd w:val="clear" w:color="auto" w:fill="FFFFFF"/>
        <w:spacing w:line="224" w:lineRule="atLeast"/>
        <w:ind w:firstLineChars="200" w:firstLine="560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1765CE">
        <w:rPr>
          <w:rFonts w:ascii="仿宋_GB2312" w:eastAsia="宋体" w:hAnsi="宋体" w:cs="宋体"/>
          <w:color w:val="333333"/>
          <w:kern w:val="0"/>
          <w:sz w:val="28"/>
          <w:szCs w:val="28"/>
        </w:rPr>
        <w:t>3</w:t>
      </w:r>
      <w:r w:rsidRPr="001765CE">
        <w:rPr>
          <w:rFonts w:ascii="仿宋_GB2312" w:eastAsia="宋体" w:hAnsi="仿宋_GB2312" w:cs="宋体"/>
          <w:color w:val="333333"/>
          <w:kern w:val="0"/>
          <w:sz w:val="28"/>
          <w:szCs w:val="28"/>
        </w:rPr>
        <w:t>.</w:t>
      </w:r>
      <w:r w:rsidRPr="001765CE">
        <w:rPr>
          <w:rFonts w:ascii="仿宋_GB2312" w:eastAsia="宋体" w:hAnsi="宋体" w:cs="宋体"/>
          <w:color w:val="333333"/>
          <w:kern w:val="0"/>
          <w:sz w:val="28"/>
          <w:szCs w:val="28"/>
        </w:rPr>
        <w:t>出境前已修课程成绩均合格；</w:t>
      </w:r>
    </w:p>
    <w:p w:rsidR="001765CE" w:rsidRPr="001765CE" w:rsidRDefault="001765CE" w:rsidP="001765CE">
      <w:pPr>
        <w:widowControl/>
        <w:shd w:val="clear" w:color="auto" w:fill="FFFFFF"/>
        <w:spacing w:line="224" w:lineRule="atLeast"/>
        <w:ind w:firstLineChars="200" w:firstLine="560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1765CE">
        <w:rPr>
          <w:rFonts w:ascii="仿宋_GB2312" w:eastAsia="宋体" w:hAnsi="宋体" w:cs="宋体"/>
          <w:color w:val="333333"/>
          <w:kern w:val="0"/>
          <w:sz w:val="28"/>
          <w:szCs w:val="28"/>
        </w:rPr>
        <w:t>4</w:t>
      </w:r>
      <w:r w:rsidRPr="001765CE">
        <w:rPr>
          <w:rFonts w:ascii="仿宋_GB2312" w:eastAsia="宋体" w:hAnsi="仿宋_GB2312" w:cs="宋体"/>
          <w:color w:val="333333"/>
          <w:kern w:val="0"/>
          <w:sz w:val="28"/>
          <w:szCs w:val="28"/>
        </w:rPr>
        <w:t>.</w:t>
      </w:r>
      <w:r w:rsidRPr="001765CE">
        <w:rPr>
          <w:rFonts w:ascii="仿宋_GB2312" w:eastAsia="宋体" w:hAnsi="宋体" w:cs="宋体"/>
          <w:color w:val="333333"/>
          <w:kern w:val="0"/>
          <w:sz w:val="28"/>
          <w:szCs w:val="28"/>
        </w:rPr>
        <w:t>有良好的境外学习适应能力和一定的家庭经济负担能力。</w:t>
      </w:r>
    </w:p>
    <w:p w:rsidR="001765CE" w:rsidRPr="001765CE" w:rsidRDefault="001765CE" w:rsidP="001765CE">
      <w:pPr>
        <w:widowControl/>
        <w:shd w:val="clear" w:color="auto" w:fill="FFFFFF"/>
        <w:spacing w:line="224" w:lineRule="atLeast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1765CE">
        <w:rPr>
          <w:rFonts w:ascii="仿宋_GB2312" w:eastAsia="宋体" w:hAnsi="宋体" w:cs="宋体"/>
          <w:b/>
          <w:color w:val="333333"/>
          <w:kern w:val="0"/>
          <w:sz w:val="28"/>
          <w:szCs w:val="28"/>
        </w:rPr>
        <w:t>三、交流学习课程选择及学分认定</w:t>
      </w:r>
    </w:p>
    <w:p w:rsidR="001765CE" w:rsidRPr="001765CE" w:rsidRDefault="001765CE" w:rsidP="001765CE">
      <w:pPr>
        <w:widowControl/>
        <w:shd w:val="clear" w:color="auto" w:fill="FFFFFF"/>
        <w:spacing w:line="224" w:lineRule="atLeast"/>
        <w:ind w:firstLineChars="200" w:firstLine="560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1765CE">
        <w:rPr>
          <w:rFonts w:ascii="仿宋_GB2312" w:eastAsia="宋体" w:hAnsi="仿宋_GB2312" w:cs="宋体"/>
          <w:color w:val="333333"/>
          <w:kern w:val="0"/>
          <w:sz w:val="28"/>
          <w:szCs w:val="28"/>
        </w:rPr>
        <w:t>学习期间应根据台湾高校专业设置及课程开设情况</w:t>
      </w:r>
      <w:r w:rsidRPr="001765CE">
        <w:rPr>
          <w:rFonts w:ascii="仿宋_GB2312" w:eastAsia="宋体" w:hAnsi="仿宋_GB2312" w:cs="宋体"/>
          <w:color w:val="333333"/>
          <w:kern w:val="0"/>
          <w:sz w:val="28"/>
          <w:szCs w:val="28"/>
        </w:rPr>
        <w:t>,</w:t>
      </w:r>
      <w:r w:rsidRPr="001765CE">
        <w:rPr>
          <w:rFonts w:ascii="仿宋_GB2312" w:eastAsia="宋体" w:hAnsi="仿宋_GB2312" w:cs="宋体"/>
          <w:color w:val="333333"/>
          <w:kern w:val="0"/>
          <w:sz w:val="28"/>
          <w:szCs w:val="28"/>
        </w:rPr>
        <w:t>按照《淮阴工学院普通本科交流生课程认定及成绩管理细则》中学分认定有关规定修读课程，淮阴工学院认可学生的所修学分，学生结束一学期课程学习后</w:t>
      </w:r>
      <w:r w:rsidRPr="001765CE">
        <w:rPr>
          <w:rFonts w:ascii="仿宋_GB2312" w:eastAsia="宋体" w:hAnsi="仿宋_GB2312" w:cs="宋体"/>
          <w:color w:val="333333"/>
          <w:kern w:val="0"/>
          <w:sz w:val="28"/>
          <w:szCs w:val="28"/>
        </w:rPr>
        <w:t>,</w:t>
      </w:r>
      <w:r w:rsidRPr="001765CE">
        <w:rPr>
          <w:rFonts w:ascii="仿宋_GB2312" w:eastAsia="仿宋_GB2312" w:hAnsi="Calibri" w:cs="宋体"/>
          <w:color w:val="333333"/>
          <w:kern w:val="0"/>
          <w:sz w:val="28"/>
          <w:szCs w:val="28"/>
        </w:rPr>
        <w:t> </w:t>
      </w:r>
      <w:r w:rsidRPr="001765CE">
        <w:rPr>
          <w:rFonts w:ascii="仿宋_GB2312" w:eastAsia="宋体" w:hAnsi="仿宋_GB2312" w:cs="宋体"/>
          <w:color w:val="333333"/>
          <w:kern w:val="0"/>
          <w:sz w:val="28"/>
          <w:szCs w:val="28"/>
        </w:rPr>
        <w:t>必须返回</w:t>
      </w:r>
      <w:r w:rsidR="001916C3">
        <w:rPr>
          <w:rFonts w:ascii="仿宋_GB2312" w:eastAsia="宋体" w:hAnsi="仿宋_GB2312" w:cs="宋体" w:hint="eastAsia"/>
          <w:color w:val="333333"/>
          <w:kern w:val="0"/>
          <w:sz w:val="28"/>
          <w:szCs w:val="28"/>
        </w:rPr>
        <w:t>淮阴工学院</w:t>
      </w:r>
      <w:r w:rsidRPr="001765CE">
        <w:rPr>
          <w:rFonts w:ascii="仿宋_GB2312" w:eastAsia="宋体" w:hAnsi="仿宋_GB2312" w:cs="宋体"/>
          <w:color w:val="333333"/>
          <w:kern w:val="0"/>
          <w:sz w:val="28"/>
          <w:szCs w:val="28"/>
        </w:rPr>
        <w:t>继续完成本科相应专业的课程学习。</w:t>
      </w:r>
      <w:r w:rsidRPr="001765CE">
        <w:rPr>
          <w:rFonts w:ascii="仿宋_GB2312" w:eastAsia="宋体" w:hAnsi="仿宋_GB2312" w:cs="宋体"/>
          <w:color w:val="333333"/>
          <w:kern w:val="0"/>
          <w:sz w:val="28"/>
          <w:szCs w:val="28"/>
        </w:rPr>
        <w:t xml:space="preserve"> </w:t>
      </w:r>
    </w:p>
    <w:p w:rsidR="001765CE" w:rsidRPr="001765CE" w:rsidRDefault="001765CE" w:rsidP="001765CE">
      <w:pPr>
        <w:widowControl/>
        <w:shd w:val="clear" w:color="auto" w:fill="FFFFFF"/>
        <w:spacing w:line="500" w:lineRule="exact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1765CE">
        <w:rPr>
          <w:rFonts w:ascii="仿宋_GB2312" w:eastAsia="宋体" w:hAnsi="宋体" w:cs="宋体"/>
          <w:b/>
          <w:color w:val="333333"/>
          <w:kern w:val="0"/>
          <w:sz w:val="28"/>
          <w:szCs w:val="28"/>
        </w:rPr>
        <w:t>四、费用说明</w:t>
      </w:r>
    </w:p>
    <w:p w:rsidR="001765CE" w:rsidRPr="001765CE" w:rsidRDefault="001765CE" w:rsidP="001765CE">
      <w:pPr>
        <w:widowControl/>
        <w:shd w:val="clear" w:color="auto" w:fill="FFFFFF"/>
        <w:spacing w:line="580" w:lineRule="exact"/>
        <w:ind w:firstLineChars="200" w:firstLine="560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1765CE">
        <w:rPr>
          <w:rFonts w:ascii="仿宋_GB2312" w:eastAsia="宋体" w:hAnsi="宋体" w:cs="宋体"/>
          <w:color w:val="333333"/>
          <w:kern w:val="0"/>
          <w:sz w:val="28"/>
          <w:szCs w:val="28"/>
        </w:rPr>
        <w:t>1.</w:t>
      </w:r>
      <w:r w:rsidRPr="001765CE">
        <w:rPr>
          <w:rFonts w:ascii="仿宋_GB2312" w:eastAsia="宋体" w:hAnsi="宋体" w:cs="宋体"/>
          <w:color w:val="333333"/>
          <w:kern w:val="0"/>
          <w:sz w:val="28"/>
          <w:szCs w:val="28"/>
        </w:rPr>
        <w:t>交流学习缴纳台湾高校的学费和住宿费（汇率参考人民币：新台币</w:t>
      </w:r>
      <w:r w:rsidRPr="001765CE">
        <w:rPr>
          <w:rFonts w:ascii="仿宋_GB2312" w:eastAsia="宋体" w:hAnsi="宋体" w:cs="宋体"/>
          <w:color w:val="333333"/>
          <w:kern w:val="0"/>
          <w:sz w:val="28"/>
          <w:szCs w:val="28"/>
        </w:rPr>
        <w:t>=1:4.4</w:t>
      </w:r>
      <w:r w:rsidRPr="001765CE">
        <w:rPr>
          <w:rFonts w:ascii="仿宋_GB2312" w:eastAsia="宋体" w:hAnsi="宋体" w:cs="宋体"/>
          <w:color w:val="333333"/>
          <w:kern w:val="0"/>
          <w:sz w:val="28"/>
          <w:szCs w:val="28"/>
        </w:rPr>
        <w:t>），详见下表。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784"/>
        <w:gridCol w:w="4994"/>
        <w:gridCol w:w="1418"/>
        <w:gridCol w:w="1843"/>
      </w:tblGrid>
      <w:tr w:rsidR="001765CE" w:rsidRPr="001765CE" w:rsidTr="00083229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5CE" w:rsidRPr="001765CE" w:rsidRDefault="001765CE" w:rsidP="001765CE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1765CE">
              <w:rPr>
                <w:rFonts w:ascii="Calibri" w:eastAsia="宋体" w:hAnsi="Calibri" w:cs="宋体"/>
                <w:color w:val="333333"/>
                <w:kern w:val="0"/>
                <w:sz w:val="24"/>
                <w:szCs w:val="24"/>
              </w:rPr>
              <w:t>台湾高校</w:t>
            </w:r>
          </w:p>
        </w:tc>
        <w:tc>
          <w:tcPr>
            <w:tcW w:w="4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5CE" w:rsidRPr="001765CE" w:rsidRDefault="001765CE" w:rsidP="001765CE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1765CE">
              <w:rPr>
                <w:rFonts w:ascii="Calibri" w:eastAsia="宋体" w:hAnsi="Calibri" w:cs="宋体"/>
                <w:color w:val="333333"/>
                <w:kern w:val="0"/>
                <w:sz w:val="24"/>
                <w:szCs w:val="24"/>
              </w:rPr>
              <w:t>专业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5CE" w:rsidRPr="001765CE" w:rsidRDefault="001765CE" w:rsidP="001765CE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1765CE">
              <w:rPr>
                <w:rFonts w:ascii="Calibri" w:eastAsia="宋体" w:hAnsi="Calibri" w:cs="宋体"/>
                <w:color w:val="333333"/>
                <w:kern w:val="0"/>
                <w:sz w:val="24"/>
                <w:szCs w:val="24"/>
              </w:rPr>
              <w:t>学费（元）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5CE" w:rsidRPr="001765CE" w:rsidRDefault="001765CE" w:rsidP="001765CE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1765CE">
              <w:rPr>
                <w:rFonts w:ascii="Calibri" w:eastAsia="宋体" w:hAnsi="Calibri" w:cs="宋体"/>
                <w:color w:val="333333"/>
                <w:kern w:val="0"/>
                <w:sz w:val="24"/>
                <w:szCs w:val="24"/>
              </w:rPr>
              <w:t>住宿费（元）</w:t>
            </w:r>
          </w:p>
        </w:tc>
      </w:tr>
      <w:tr w:rsidR="001765CE" w:rsidRPr="001765CE" w:rsidTr="00083229">
        <w:tc>
          <w:tcPr>
            <w:tcW w:w="7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5CE" w:rsidRPr="001765CE" w:rsidRDefault="001765CE" w:rsidP="001765CE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1765CE">
              <w:rPr>
                <w:rFonts w:ascii="Calibri" w:eastAsia="宋体" w:hAnsi="Calibri" w:cs="宋体"/>
                <w:color w:val="333333"/>
                <w:kern w:val="0"/>
                <w:sz w:val="24"/>
                <w:szCs w:val="24"/>
              </w:rPr>
              <w:t>中华大学</w:t>
            </w:r>
          </w:p>
        </w:tc>
        <w:tc>
          <w:tcPr>
            <w:tcW w:w="4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5CE" w:rsidRPr="001765CE" w:rsidRDefault="001765CE" w:rsidP="001765CE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1765CE">
              <w:rPr>
                <w:rFonts w:ascii="Calibri" w:eastAsia="宋体" w:hAnsi="Calibri" w:cs="宋体"/>
                <w:color w:val="333333"/>
                <w:kern w:val="0"/>
                <w:sz w:val="24"/>
                <w:szCs w:val="24"/>
              </w:rPr>
              <w:t>工业管理、企业管理、财务管理、运输科技与物流管理、国际企业、科技管理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5CE" w:rsidRPr="001765CE" w:rsidRDefault="001765CE" w:rsidP="001765CE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1765CE">
              <w:rPr>
                <w:rFonts w:ascii="Calibri" w:eastAsia="宋体" w:hAnsi="Calibri" w:cs="宋体"/>
                <w:color w:val="333333"/>
                <w:kern w:val="0"/>
                <w:sz w:val="24"/>
                <w:szCs w:val="24"/>
              </w:rPr>
              <w:t>10392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5CE" w:rsidRPr="001765CE" w:rsidRDefault="001765CE" w:rsidP="001765CE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1765CE">
              <w:rPr>
                <w:rFonts w:ascii="Calibri" w:eastAsia="宋体" w:hAnsi="Calibri" w:cs="宋体"/>
                <w:color w:val="333333"/>
                <w:kern w:val="0"/>
                <w:sz w:val="24"/>
                <w:szCs w:val="24"/>
              </w:rPr>
              <w:t>男生</w:t>
            </w:r>
            <w:r w:rsidRPr="001765CE">
              <w:rPr>
                <w:rFonts w:ascii="Calibri" w:eastAsia="宋体" w:hAnsi="Calibri" w:cs="宋体"/>
                <w:color w:val="333333"/>
                <w:kern w:val="0"/>
                <w:sz w:val="24"/>
                <w:szCs w:val="24"/>
              </w:rPr>
              <w:t>1909</w:t>
            </w:r>
            <w:r w:rsidRPr="001765CE">
              <w:rPr>
                <w:rFonts w:ascii="Calibri" w:eastAsia="宋体" w:hAnsi="Calibri" w:cs="宋体"/>
                <w:color w:val="333333"/>
                <w:kern w:val="0"/>
                <w:sz w:val="24"/>
                <w:szCs w:val="24"/>
              </w:rPr>
              <w:t>元</w:t>
            </w:r>
            <w:r w:rsidRPr="001765CE">
              <w:rPr>
                <w:rFonts w:ascii="Calibri" w:eastAsia="宋体" w:hAnsi="Calibri" w:cs="宋体"/>
                <w:color w:val="333333"/>
                <w:kern w:val="0"/>
                <w:sz w:val="24"/>
                <w:szCs w:val="24"/>
              </w:rPr>
              <w:t>/</w:t>
            </w:r>
            <w:r w:rsidRPr="001765CE">
              <w:rPr>
                <w:rFonts w:ascii="Calibri" w:eastAsia="宋体" w:hAnsi="Calibri" w:cs="宋体"/>
                <w:color w:val="333333"/>
                <w:kern w:val="0"/>
                <w:sz w:val="24"/>
                <w:szCs w:val="24"/>
              </w:rPr>
              <w:t>人（五人一间）</w:t>
            </w:r>
          </w:p>
          <w:p w:rsidR="001765CE" w:rsidRPr="001765CE" w:rsidRDefault="001765CE" w:rsidP="001765CE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1765CE">
              <w:rPr>
                <w:rFonts w:ascii="Calibri" w:eastAsia="宋体" w:hAnsi="Calibri" w:cs="宋体"/>
                <w:color w:val="333333"/>
                <w:kern w:val="0"/>
                <w:sz w:val="24"/>
                <w:szCs w:val="24"/>
              </w:rPr>
              <w:t>女生</w:t>
            </w:r>
            <w:r w:rsidRPr="001765CE">
              <w:rPr>
                <w:rFonts w:ascii="Calibri" w:eastAsia="宋体" w:hAnsi="Calibri" w:cs="宋体"/>
                <w:color w:val="333333"/>
                <w:kern w:val="0"/>
                <w:sz w:val="24"/>
                <w:szCs w:val="24"/>
              </w:rPr>
              <w:t>2864</w:t>
            </w:r>
            <w:r w:rsidRPr="001765CE">
              <w:rPr>
                <w:rFonts w:ascii="Calibri" w:eastAsia="宋体" w:hAnsi="Calibri" w:cs="宋体"/>
                <w:color w:val="333333"/>
                <w:kern w:val="0"/>
                <w:sz w:val="24"/>
                <w:szCs w:val="24"/>
              </w:rPr>
              <w:t>元</w:t>
            </w:r>
            <w:r w:rsidRPr="001765CE">
              <w:rPr>
                <w:rFonts w:ascii="Calibri" w:eastAsia="宋体" w:hAnsi="Calibri" w:cs="宋体"/>
                <w:color w:val="333333"/>
                <w:kern w:val="0"/>
                <w:sz w:val="24"/>
                <w:szCs w:val="24"/>
              </w:rPr>
              <w:t>/</w:t>
            </w:r>
            <w:r w:rsidRPr="001765CE">
              <w:rPr>
                <w:rFonts w:ascii="Calibri" w:eastAsia="宋体" w:hAnsi="Calibri" w:cs="宋体"/>
                <w:color w:val="333333"/>
                <w:kern w:val="0"/>
                <w:sz w:val="24"/>
                <w:szCs w:val="24"/>
              </w:rPr>
              <w:t>人（四人一间）</w:t>
            </w:r>
          </w:p>
        </w:tc>
      </w:tr>
      <w:tr w:rsidR="001765CE" w:rsidRPr="001765CE" w:rsidTr="00083229">
        <w:tc>
          <w:tcPr>
            <w:tcW w:w="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5CE" w:rsidRPr="001765CE" w:rsidRDefault="001765CE" w:rsidP="001765CE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4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5CE" w:rsidRPr="001765CE" w:rsidRDefault="001765CE" w:rsidP="001765CE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1765CE">
              <w:rPr>
                <w:rFonts w:ascii="Calibri" w:eastAsia="宋体" w:hAnsi="Calibri" w:cs="宋体"/>
                <w:color w:val="333333"/>
                <w:kern w:val="0"/>
                <w:sz w:val="24"/>
                <w:szCs w:val="24"/>
              </w:rPr>
              <w:t>建筑与都市计划、景观建筑、营建管理、土木工程、工业产品设计、资讯工程、生物信息、信息管理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5CE" w:rsidRPr="001765CE" w:rsidRDefault="001765CE" w:rsidP="001765CE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1765CE">
              <w:rPr>
                <w:rFonts w:ascii="Calibri" w:eastAsia="宋体" w:hAnsi="Calibri" w:cs="宋体"/>
                <w:color w:val="333333"/>
                <w:kern w:val="0"/>
                <w:sz w:val="24"/>
                <w:szCs w:val="24"/>
              </w:rPr>
              <w:t>11928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5CE" w:rsidRPr="001765CE" w:rsidRDefault="001765CE" w:rsidP="001765CE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</w:p>
        </w:tc>
      </w:tr>
      <w:tr w:rsidR="001765CE" w:rsidRPr="001765CE" w:rsidTr="00083229">
        <w:trPr>
          <w:trHeight w:val="1334"/>
        </w:trPr>
        <w:tc>
          <w:tcPr>
            <w:tcW w:w="7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5CE" w:rsidRPr="001765CE" w:rsidRDefault="001765CE" w:rsidP="001765CE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proofErr w:type="gramStart"/>
            <w:r w:rsidRPr="001765CE">
              <w:rPr>
                <w:rFonts w:ascii="Calibri" w:eastAsia="宋体" w:hAnsi="Calibri" w:cs="宋体"/>
                <w:color w:val="333333"/>
                <w:kern w:val="0"/>
                <w:sz w:val="24"/>
                <w:szCs w:val="24"/>
              </w:rPr>
              <w:lastRenderedPageBreak/>
              <w:t>义守大学</w:t>
            </w:r>
            <w:proofErr w:type="gramEnd"/>
          </w:p>
        </w:tc>
        <w:tc>
          <w:tcPr>
            <w:tcW w:w="4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5CE" w:rsidRPr="001765CE" w:rsidRDefault="001765CE" w:rsidP="001765CE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1765CE">
              <w:rPr>
                <w:rFonts w:ascii="Calibri" w:eastAsia="宋体" w:hAnsi="Calibri" w:cs="宋体"/>
                <w:color w:val="333333"/>
                <w:kern w:val="0"/>
                <w:sz w:val="24"/>
                <w:szCs w:val="24"/>
              </w:rPr>
              <w:t>电机工程、电子工程、资讯工程、资讯管理、通讯工程、生物技术与化学工程、材料科学与自动化工程、化学工程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5CE" w:rsidRPr="001765CE" w:rsidRDefault="001765CE" w:rsidP="001765CE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1765CE">
              <w:rPr>
                <w:rFonts w:ascii="Calibri" w:eastAsia="宋体" w:hAnsi="Calibri" w:cs="宋体"/>
                <w:color w:val="333333"/>
                <w:kern w:val="0"/>
                <w:sz w:val="24"/>
                <w:szCs w:val="24"/>
              </w:rPr>
              <w:t>11782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5CE" w:rsidRPr="001765CE" w:rsidRDefault="001765CE" w:rsidP="001765CE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1765CE">
              <w:rPr>
                <w:rFonts w:ascii="仿宋_GB2312" w:eastAsia="宋体" w:hAnsi="宋体" w:cs="宋体"/>
                <w:color w:val="333333"/>
                <w:kern w:val="0"/>
                <w:sz w:val="24"/>
                <w:szCs w:val="24"/>
              </w:rPr>
              <w:t>2320</w:t>
            </w:r>
            <w:r w:rsidRPr="001765CE">
              <w:rPr>
                <w:rFonts w:ascii="仿宋_GB2312" w:eastAsia="宋体" w:hAnsi="宋体" w:cs="宋体"/>
                <w:color w:val="333333"/>
                <w:kern w:val="0"/>
                <w:sz w:val="24"/>
                <w:szCs w:val="24"/>
              </w:rPr>
              <w:t>元</w:t>
            </w:r>
            <w:r w:rsidRPr="001765CE">
              <w:rPr>
                <w:rFonts w:ascii="仿宋_GB2312" w:eastAsia="宋体" w:hAnsi="宋体" w:cs="宋体"/>
                <w:color w:val="333333"/>
                <w:kern w:val="0"/>
                <w:sz w:val="24"/>
                <w:szCs w:val="24"/>
              </w:rPr>
              <w:t>/</w:t>
            </w:r>
            <w:r w:rsidRPr="001765CE">
              <w:rPr>
                <w:rFonts w:ascii="仿宋_GB2312" w:eastAsia="宋体" w:hAnsi="宋体" w:cs="宋体"/>
                <w:color w:val="333333"/>
                <w:kern w:val="0"/>
                <w:sz w:val="24"/>
                <w:szCs w:val="24"/>
              </w:rPr>
              <w:t>人</w:t>
            </w:r>
          </w:p>
          <w:p w:rsidR="001765CE" w:rsidRPr="001765CE" w:rsidRDefault="001765CE" w:rsidP="001765CE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1765CE">
              <w:rPr>
                <w:rFonts w:ascii="Calibri" w:eastAsia="宋体" w:hAnsi="Calibri" w:cs="宋体"/>
                <w:color w:val="333333"/>
                <w:kern w:val="0"/>
                <w:sz w:val="24"/>
                <w:szCs w:val="24"/>
              </w:rPr>
              <w:t>（四人一间）</w:t>
            </w:r>
          </w:p>
        </w:tc>
      </w:tr>
      <w:tr w:rsidR="001765CE" w:rsidRPr="001765CE" w:rsidTr="00083229">
        <w:trPr>
          <w:trHeight w:val="602"/>
        </w:trPr>
        <w:tc>
          <w:tcPr>
            <w:tcW w:w="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5CE" w:rsidRPr="001765CE" w:rsidRDefault="001765CE" w:rsidP="001765CE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4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5CE" w:rsidRPr="001765CE" w:rsidRDefault="001765CE" w:rsidP="001765CE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1765CE">
              <w:rPr>
                <w:rFonts w:ascii="Calibri" w:eastAsia="宋体" w:hAnsi="Calibri" w:cs="宋体"/>
                <w:color w:val="333333"/>
                <w:kern w:val="0"/>
                <w:sz w:val="24"/>
                <w:szCs w:val="24"/>
              </w:rPr>
              <w:t>财务与计算数学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5CE" w:rsidRPr="001765CE" w:rsidRDefault="001765CE" w:rsidP="001765CE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1765CE">
              <w:rPr>
                <w:rFonts w:ascii="Calibri" w:eastAsia="宋体" w:hAnsi="Calibri" w:cs="宋体"/>
                <w:color w:val="333333"/>
                <w:kern w:val="0"/>
                <w:sz w:val="24"/>
                <w:szCs w:val="24"/>
              </w:rPr>
              <w:t>11543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5CE" w:rsidRPr="001765CE" w:rsidRDefault="001765CE" w:rsidP="001765CE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</w:p>
        </w:tc>
      </w:tr>
      <w:tr w:rsidR="001765CE" w:rsidRPr="001765CE" w:rsidTr="00083229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5CE" w:rsidRPr="001765CE" w:rsidRDefault="001765CE" w:rsidP="001765CE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1765CE">
              <w:rPr>
                <w:rFonts w:ascii="Calibri" w:eastAsia="宋体" w:hAnsi="Calibri" w:cs="宋体"/>
                <w:color w:val="333333"/>
                <w:kern w:val="0"/>
                <w:sz w:val="24"/>
                <w:szCs w:val="24"/>
              </w:rPr>
              <w:t>修平科技大学</w:t>
            </w:r>
          </w:p>
        </w:tc>
        <w:tc>
          <w:tcPr>
            <w:tcW w:w="4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5CE" w:rsidRPr="001765CE" w:rsidRDefault="001765CE" w:rsidP="001765CE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1765CE">
              <w:rPr>
                <w:rFonts w:ascii="Calibri" w:eastAsia="宋体" w:hAnsi="Calibri" w:cs="宋体"/>
                <w:color w:val="333333"/>
                <w:kern w:val="0"/>
                <w:sz w:val="24"/>
                <w:szCs w:val="24"/>
              </w:rPr>
              <w:t>机械工程、能源与材料科技、工业工程与管理、电机工程、电子工程、信息网络技术、信息管理、国际企业经营、人力资源管理与发展、应用财务金融、营销与流通管理、应用英语、数字媒体设计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5CE" w:rsidRPr="001765CE" w:rsidRDefault="001765CE" w:rsidP="001765CE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1765CE">
              <w:rPr>
                <w:rFonts w:ascii="Calibri" w:eastAsia="宋体" w:hAnsi="Calibri" w:cs="宋体"/>
                <w:color w:val="333333"/>
                <w:kern w:val="0"/>
                <w:sz w:val="24"/>
                <w:szCs w:val="24"/>
              </w:rPr>
              <w:t>学费、住宿费（四人一间）、杂费</w:t>
            </w:r>
            <w:r w:rsidRPr="001765CE">
              <w:rPr>
                <w:rFonts w:ascii="Calibri" w:eastAsia="宋体" w:hAnsi="Calibri" w:cs="宋体"/>
                <w:color w:val="333333"/>
                <w:kern w:val="0"/>
                <w:sz w:val="24"/>
                <w:szCs w:val="24"/>
              </w:rPr>
              <w:t xml:space="preserve"> </w:t>
            </w:r>
            <w:r w:rsidRPr="001765CE">
              <w:rPr>
                <w:rFonts w:ascii="Calibri" w:eastAsia="宋体" w:hAnsi="Calibri" w:cs="宋体"/>
                <w:color w:val="333333"/>
                <w:kern w:val="0"/>
                <w:sz w:val="24"/>
                <w:szCs w:val="24"/>
              </w:rPr>
              <w:t>共计：</w:t>
            </w:r>
          </w:p>
          <w:p w:rsidR="001765CE" w:rsidRPr="001765CE" w:rsidRDefault="001765CE" w:rsidP="001765CE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1765CE">
              <w:rPr>
                <w:rFonts w:ascii="仿宋_GB2312" w:eastAsia="宋体" w:hAnsi="宋体" w:cs="宋体"/>
                <w:color w:val="333333"/>
                <w:kern w:val="0"/>
                <w:sz w:val="24"/>
                <w:szCs w:val="24"/>
              </w:rPr>
              <w:t>11364</w:t>
            </w:r>
            <w:r w:rsidRPr="001765CE">
              <w:rPr>
                <w:rFonts w:ascii="仿宋_GB2312" w:eastAsia="宋体" w:hAnsi="宋体" w:cs="宋体"/>
                <w:color w:val="333333"/>
                <w:kern w:val="0"/>
                <w:sz w:val="24"/>
                <w:szCs w:val="24"/>
              </w:rPr>
              <w:t>元</w:t>
            </w:r>
            <w:r w:rsidRPr="001765CE">
              <w:rPr>
                <w:rFonts w:ascii="仿宋_GB2312" w:eastAsia="宋体" w:hAnsi="宋体" w:cs="宋体"/>
                <w:color w:val="333333"/>
                <w:kern w:val="0"/>
                <w:sz w:val="24"/>
                <w:szCs w:val="24"/>
              </w:rPr>
              <w:t>/</w:t>
            </w:r>
            <w:r w:rsidRPr="001765CE">
              <w:rPr>
                <w:rFonts w:ascii="仿宋_GB2312" w:eastAsia="宋体" w:hAnsi="宋体" w:cs="宋体"/>
                <w:color w:val="333333"/>
                <w:kern w:val="0"/>
                <w:sz w:val="24"/>
                <w:szCs w:val="24"/>
              </w:rPr>
              <w:t>人</w:t>
            </w:r>
          </w:p>
        </w:tc>
      </w:tr>
      <w:tr w:rsidR="001765CE" w:rsidRPr="001765CE" w:rsidTr="00083229">
        <w:trPr>
          <w:trHeight w:val="592"/>
        </w:trPr>
        <w:tc>
          <w:tcPr>
            <w:tcW w:w="7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5CE" w:rsidRPr="001765CE" w:rsidRDefault="001765CE" w:rsidP="001765CE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1765CE">
              <w:rPr>
                <w:rFonts w:ascii="Calibri" w:eastAsia="宋体" w:hAnsi="Calibri" w:cs="宋体"/>
                <w:color w:val="333333"/>
                <w:kern w:val="0"/>
                <w:sz w:val="24"/>
                <w:szCs w:val="24"/>
              </w:rPr>
              <w:t>玄奘大学</w:t>
            </w:r>
          </w:p>
        </w:tc>
        <w:tc>
          <w:tcPr>
            <w:tcW w:w="4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5CE" w:rsidRPr="001765CE" w:rsidRDefault="001765CE" w:rsidP="001765CE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1765CE">
              <w:rPr>
                <w:rFonts w:ascii="Calibri" w:eastAsia="宋体" w:hAnsi="Calibri" w:cs="宋体"/>
                <w:color w:val="333333"/>
                <w:kern w:val="0"/>
                <w:sz w:val="24"/>
                <w:szCs w:val="24"/>
              </w:rPr>
              <w:t>视觉传达设计、艺术与创意设计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5CE" w:rsidRPr="001765CE" w:rsidRDefault="001765CE" w:rsidP="001765CE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1765CE">
              <w:rPr>
                <w:rFonts w:ascii="Calibri" w:eastAsia="宋体" w:hAnsi="Calibri" w:cs="宋体"/>
                <w:color w:val="333333"/>
                <w:kern w:val="0"/>
                <w:sz w:val="24"/>
                <w:szCs w:val="24"/>
              </w:rPr>
              <w:t>11585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5CE" w:rsidRPr="001765CE" w:rsidRDefault="001765CE" w:rsidP="001765CE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1765CE">
              <w:rPr>
                <w:rFonts w:ascii="仿宋_GB2312" w:eastAsia="宋体" w:hAnsi="宋体" w:cs="宋体"/>
                <w:color w:val="333333"/>
                <w:kern w:val="0"/>
                <w:sz w:val="24"/>
                <w:szCs w:val="24"/>
              </w:rPr>
              <w:t>2840</w:t>
            </w:r>
            <w:r w:rsidRPr="001765CE">
              <w:rPr>
                <w:rFonts w:ascii="仿宋_GB2312" w:eastAsia="宋体" w:hAnsi="宋体" w:cs="宋体"/>
                <w:color w:val="333333"/>
                <w:kern w:val="0"/>
                <w:sz w:val="24"/>
                <w:szCs w:val="24"/>
              </w:rPr>
              <w:t>元</w:t>
            </w:r>
            <w:r w:rsidRPr="001765CE">
              <w:rPr>
                <w:rFonts w:ascii="仿宋_GB2312" w:eastAsia="宋体" w:hAnsi="宋体" w:cs="宋体"/>
                <w:color w:val="333333"/>
                <w:kern w:val="0"/>
                <w:sz w:val="24"/>
                <w:szCs w:val="24"/>
              </w:rPr>
              <w:t>/</w:t>
            </w:r>
            <w:r w:rsidRPr="001765CE">
              <w:rPr>
                <w:rFonts w:ascii="仿宋_GB2312" w:eastAsia="宋体" w:hAnsi="宋体" w:cs="宋体"/>
                <w:color w:val="333333"/>
                <w:kern w:val="0"/>
                <w:sz w:val="24"/>
                <w:szCs w:val="24"/>
              </w:rPr>
              <w:t>人</w:t>
            </w:r>
          </w:p>
          <w:p w:rsidR="001765CE" w:rsidRPr="001765CE" w:rsidRDefault="001765CE" w:rsidP="001765CE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1765CE">
              <w:rPr>
                <w:rFonts w:ascii="Calibri" w:eastAsia="宋体" w:hAnsi="Calibri" w:cs="宋体"/>
                <w:color w:val="333333"/>
                <w:kern w:val="0"/>
                <w:sz w:val="24"/>
                <w:szCs w:val="24"/>
              </w:rPr>
              <w:t>（四人一间）</w:t>
            </w:r>
          </w:p>
        </w:tc>
      </w:tr>
      <w:tr w:rsidR="001765CE" w:rsidRPr="001765CE" w:rsidTr="00083229">
        <w:trPr>
          <w:trHeight w:val="558"/>
        </w:trPr>
        <w:tc>
          <w:tcPr>
            <w:tcW w:w="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5CE" w:rsidRPr="001765CE" w:rsidRDefault="001765CE" w:rsidP="001765CE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4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5CE" w:rsidRPr="001765CE" w:rsidRDefault="001765CE" w:rsidP="001765CE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1765CE">
              <w:rPr>
                <w:rFonts w:ascii="Calibri" w:eastAsia="宋体" w:hAnsi="Calibri" w:cs="宋体"/>
                <w:color w:val="333333"/>
                <w:kern w:val="0"/>
                <w:sz w:val="24"/>
                <w:szCs w:val="24"/>
              </w:rPr>
              <w:t>企业管理、应用外语、</w:t>
            </w:r>
            <w:proofErr w:type="gramStart"/>
            <w:r w:rsidRPr="001765CE">
              <w:rPr>
                <w:rFonts w:ascii="Calibri" w:eastAsia="宋体" w:hAnsi="Calibri" w:cs="宋体"/>
                <w:color w:val="333333"/>
                <w:kern w:val="0"/>
                <w:sz w:val="24"/>
                <w:szCs w:val="24"/>
              </w:rPr>
              <w:t>讯息</w:t>
            </w:r>
            <w:proofErr w:type="gramEnd"/>
            <w:r w:rsidRPr="001765CE">
              <w:rPr>
                <w:rFonts w:ascii="Calibri" w:eastAsia="宋体" w:hAnsi="Calibri" w:cs="宋体"/>
                <w:color w:val="333333"/>
                <w:kern w:val="0"/>
                <w:sz w:val="24"/>
                <w:szCs w:val="24"/>
              </w:rPr>
              <w:t>管理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5CE" w:rsidRPr="001765CE" w:rsidRDefault="001765CE" w:rsidP="001765CE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1765CE">
              <w:rPr>
                <w:rFonts w:ascii="Calibri" w:eastAsia="宋体" w:hAnsi="Calibri" w:cs="宋体"/>
                <w:color w:val="333333"/>
                <w:kern w:val="0"/>
                <w:sz w:val="24"/>
                <w:szCs w:val="24"/>
              </w:rPr>
              <w:t>10513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5CE" w:rsidRPr="001765CE" w:rsidRDefault="001765CE" w:rsidP="001765CE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</w:p>
        </w:tc>
      </w:tr>
      <w:tr w:rsidR="001765CE" w:rsidRPr="001765CE" w:rsidTr="00083229">
        <w:trPr>
          <w:trHeight w:val="552"/>
        </w:trPr>
        <w:tc>
          <w:tcPr>
            <w:tcW w:w="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5CE" w:rsidRPr="001765CE" w:rsidRDefault="001765CE" w:rsidP="001765CE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4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5CE" w:rsidRPr="001765CE" w:rsidRDefault="001765CE" w:rsidP="001765CE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1765CE">
              <w:rPr>
                <w:rFonts w:ascii="Calibri" w:eastAsia="宋体" w:hAnsi="Calibri" w:cs="宋体"/>
                <w:color w:val="333333"/>
                <w:kern w:val="0"/>
                <w:sz w:val="24"/>
                <w:szCs w:val="24"/>
              </w:rPr>
              <w:t>社会工作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5CE" w:rsidRPr="001765CE" w:rsidRDefault="001765CE" w:rsidP="001765CE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1765CE">
              <w:rPr>
                <w:rFonts w:ascii="Calibri" w:eastAsia="宋体" w:hAnsi="Calibri" w:cs="宋体"/>
                <w:color w:val="333333"/>
                <w:kern w:val="0"/>
                <w:sz w:val="24"/>
                <w:szCs w:val="24"/>
              </w:rPr>
              <w:t>10356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5CE" w:rsidRPr="001765CE" w:rsidRDefault="001765CE" w:rsidP="001765CE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</w:p>
        </w:tc>
      </w:tr>
      <w:tr w:rsidR="00083229" w:rsidRPr="001765CE" w:rsidTr="00083229">
        <w:trPr>
          <w:trHeight w:val="552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83229" w:rsidRPr="001765CE" w:rsidRDefault="00083229" w:rsidP="001765CE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  <w:t>静宜大学</w:t>
            </w:r>
          </w:p>
        </w:tc>
        <w:tc>
          <w:tcPr>
            <w:tcW w:w="4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229" w:rsidRPr="001765CE" w:rsidRDefault="00083229" w:rsidP="001765CE">
            <w:pPr>
              <w:widowControl/>
              <w:spacing w:line="360" w:lineRule="exact"/>
              <w:jc w:val="center"/>
              <w:rPr>
                <w:rFonts w:ascii="Calibri" w:eastAsia="宋体" w:hAnsi="Calibri" w:cs="宋体"/>
                <w:color w:val="333333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宋体"/>
                <w:color w:val="333333"/>
                <w:kern w:val="0"/>
                <w:sz w:val="24"/>
                <w:szCs w:val="24"/>
              </w:rPr>
              <w:t>英国语文学</w:t>
            </w:r>
            <w:r w:rsidR="00377ABE">
              <w:rPr>
                <w:rFonts w:ascii="Calibri" w:eastAsia="宋体" w:hAnsi="Calibri" w:cs="宋体" w:hint="eastAsia"/>
                <w:color w:val="333333"/>
                <w:kern w:val="0"/>
                <w:sz w:val="24"/>
                <w:szCs w:val="24"/>
              </w:rPr>
              <w:t>、</w:t>
            </w:r>
            <w:r w:rsidR="00377ABE">
              <w:rPr>
                <w:rFonts w:ascii="Calibri" w:eastAsia="宋体" w:hAnsi="Calibri" w:cs="宋体"/>
                <w:color w:val="333333"/>
                <w:kern w:val="0"/>
                <w:sz w:val="24"/>
                <w:szCs w:val="24"/>
              </w:rPr>
              <w:t>财务工程</w:t>
            </w:r>
            <w:r w:rsidR="00377ABE">
              <w:rPr>
                <w:rFonts w:ascii="Calibri" w:eastAsia="宋体" w:hAnsi="Calibri" w:cs="宋体" w:hint="eastAsia"/>
                <w:color w:val="333333"/>
                <w:kern w:val="0"/>
                <w:sz w:val="24"/>
                <w:szCs w:val="24"/>
              </w:rPr>
              <w:t>、</w:t>
            </w:r>
            <w:r w:rsidR="00377ABE">
              <w:rPr>
                <w:rFonts w:ascii="Calibri" w:eastAsia="宋体" w:hAnsi="Calibri" w:cs="宋体"/>
                <w:color w:val="333333"/>
                <w:kern w:val="0"/>
                <w:sz w:val="24"/>
                <w:szCs w:val="24"/>
              </w:rPr>
              <w:t>应用化学</w:t>
            </w:r>
            <w:r w:rsidR="00377ABE">
              <w:rPr>
                <w:rFonts w:ascii="Calibri" w:eastAsia="宋体" w:hAnsi="Calibri" w:cs="宋体" w:hint="eastAsia"/>
                <w:color w:val="333333"/>
                <w:kern w:val="0"/>
                <w:sz w:val="24"/>
                <w:szCs w:val="24"/>
              </w:rPr>
              <w:t>、</w:t>
            </w:r>
            <w:r w:rsidR="00377ABE">
              <w:rPr>
                <w:rFonts w:ascii="Calibri" w:eastAsia="宋体" w:hAnsi="Calibri" w:cs="宋体"/>
                <w:color w:val="333333"/>
                <w:kern w:val="0"/>
                <w:sz w:val="24"/>
                <w:szCs w:val="24"/>
              </w:rPr>
              <w:t>食品营养</w:t>
            </w:r>
            <w:r w:rsidR="00377ABE">
              <w:rPr>
                <w:rFonts w:ascii="Calibri" w:eastAsia="宋体" w:hAnsi="Calibri" w:cs="宋体" w:hint="eastAsia"/>
                <w:color w:val="333333"/>
                <w:kern w:val="0"/>
                <w:sz w:val="24"/>
                <w:szCs w:val="24"/>
              </w:rPr>
              <w:t>、</w:t>
            </w:r>
            <w:r w:rsidR="00377ABE">
              <w:rPr>
                <w:rFonts w:ascii="Calibri" w:eastAsia="宋体" w:hAnsi="Calibri" w:cs="宋体"/>
                <w:color w:val="333333"/>
                <w:kern w:val="0"/>
                <w:sz w:val="24"/>
                <w:szCs w:val="24"/>
              </w:rPr>
              <w:t>企业管理</w:t>
            </w:r>
            <w:r w:rsidR="00377ABE">
              <w:rPr>
                <w:rFonts w:ascii="Calibri" w:eastAsia="宋体" w:hAnsi="Calibri" w:cs="宋体" w:hint="eastAsia"/>
                <w:color w:val="333333"/>
                <w:kern w:val="0"/>
                <w:sz w:val="24"/>
                <w:szCs w:val="24"/>
              </w:rPr>
              <w:t>、</w:t>
            </w:r>
            <w:r w:rsidR="00377ABE">
              <w:rPr>
                <w:rFonts w:ascii="Calibri" w:eastAsia="宋体" w:hAnsi="Calibri" w:cs="宋体"/>
                <w:color w:val="333333"/>
                <w:kern w:val="0"/>
                <w:sz w:val="24"/>
                <w:szCs w:val="24"/>
              </w:rPr>
              <w:t>会计学</w:t>
            </w:r>
            <w:r w:rsidR="00377ABE">
              <w:rPr>
                <w:rFonts w:ascii="Calibri" w:eastAsia="宋体" w:hAnsi="Calibri" w:cs="宋体" w:hint="eastAsia"/>
                <w:color w:val="333333"/>
                <w:kern w:val="0"/>
                <w:sz w:val="24"/>
                <w:szCs w:val="24"/>
              </w:rPr>
              <w:t>、</w:t>
            </w:r>
            <w:r w:rsidR="00377ABE">
              <w:rPr>
                <w:rFonts w:ascii="Calibri" w:eastAsia="宋体" w:hAnsi="Calibri" w:cs="宋体"/>
                <w:color w:val="333333"/>
                <w:kern w:val="0"/>
                <w:sz w:val="24"/>
                <w:szCs w:val="24"/>
              </w:rPr>
              <w:t>财务金融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229" w:rsidRPr="001765CE" w:rsidRDefault="00083229" w:rsidP="00083229">
            <w:pPr>
              <w:widowControl/>
              <w:spacing w:line="360" w:lineRule="exact"/>
              <w:jc w:val="center"/>
              <w:rPr>
                <w:rFonts w:ascii="Calibri" w:eastAsia="宋体" w:hAnsi="Calibri" w:cs="宋体"/>
                <w:color w:val="333333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宋体" w:hint="eastAsia"/>
                <w:color w:val="333333"/>
                <w:kern w:val="0"/>
                <w:sz w:val="24"/>
                <w:szCs w:val="24"/>
              </w:rPr>
              <w:t>108</w:t>
            </w:r>
            <w:r w:rsidR="00377ABE">
              <w:rPr>
                <w:rFonts w:ascii="Calibri" w:eastAsia="宋体" w:hAnsi="Calibri" w:cs="宋体" w:hint="eastAsia"/>
                <w:color w:val="333333"/>
                <w:kern w:val="0"/>
                <w:sz w:val="24"/>
                <w:szCs w:val="24"/>
              </w:rPr>
              <w:t>8</w:t>
            </w:r>
            <w:r>
              <w:rPr>
                <w:rFonts w:ascii="Calibri" w:eastAsia="宋体" w:hAnsi="Calibri" w:cs="宋体" w:hint="eastAsia"/>
                <w:color w:val="333333"/>
                <w:kern w:val="0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ABE" w:rsidRDefault="00377ABE" w:rsidP="00377ABE">
            <w:pPr>
              <w:widowControl/>
              <w:jc w:val="center"/>
              <w:rPr>
                <w:rFonts w:ascii="仿宋_GB2312" w:eastAsia="宋体" w:hAnsi="宋体" w:cs="宋体"/>
                <w:color w:val="333333"/>
                <w:kern w:val="0"/>
                <w:sz w:val="24"/>
                <w:szCs w:val="24"/>
              </w:rPr>
            </w:pPr>
            <w:r w:rsidRPr="00377ABE">
              <w:rPr>
                <w:rFonts w:ascii="仿宋_GB2312" w:eastAsia="宋体" w:hAnsi="宋体" w:cs="宋体" w:hint="eastAsia"/>
                <w:color w:val="333333"/>
                <w:kern w:val="0"/>
                <w:sz w:val="24"/>
                <w:szCs w:val="24"/>
              </w:rPr>
              <w:t>1915</w:t>
            </w:r>
            <w:r w:rsidRPr="001765CE">
              <w:rPr>
                <w:rFonts w:ascii="仿宋_GB2312" w:eastAsia="宋体" w:hAnsi="宋体" w:cs="宋体"/>
                <w:color w:val="333333"/>
                <w:kern w:val="0"/>
                <w:sz w:val="24"/>
                <w:szCs w:val="24"/>
              </w:rPr>
              <w:t>元</w:t>
            </w:r>
            <w:r w:rsidRPr="001765CE">
              <w:rPr>
                <w:rFonts w:ascii="仿宋_GB2312" w:eastAsia="宋体" w:hAnsi="宋体" w:cs="宋体"/>
                <w:color w:val="333333"/>
                <w:kern w:val="0"/>
                <w:sz w:val="24"/>
                <w:szCs w:val="24"/>
              </w:rPr>
              <w:t>/</w:t>
            </w:r>
            <w:r w:rsidRPr="001765CE">
              <w:rPr>
                <w:rFonts w:ascii="仿宋_GB2312" w:eastAsia="宋体" w:hAnsi="宋体" w:cs="宋体"/>
                <w:color w:val="333333"/>
                <w:kern w:val="0"/>
                <w:sz w:val="24"/>
                <w:szCs w:val="24"/>
              </w:rPr>
              <w:t>人</w:t>
            </w:r>
          </w:p>
          <w:p w:rsidR="00083229" w:rsidRPr="001765CE" w:rsidRDefault="00532558" w:rsidP="00377ABE">
            <w:pPr>
              <w:widowControl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>
              <w:rPr>
                <w:rFonts w:ascii="仿宋_GB2312" w:eastAsia="宋体" w:hAnsi="宋体" w:cs="宋体"/>
                <w:color w:val="333333"/>
                <w:kern w:val="0"/>
                <w:sz w:val="24"/>
                <w:szCs w:val="24"/>
              </w:rPr>
              <w:t>（四</w:t>
            </w:r>
            <w:r w:rsidR="00377ABE" w:rsidRPr="00377ABE">
              <w:rPr>
                <w:rFonts w:ascii="仿宋_GB2312" w:eastAsia="宋体" w:hAnsi="宋体" w:cs="宋体"/>
                <w:color w:val="333333"/>
                <w:kern w:val="0"/>
                <w:sz w:val="24"/>
                <w:szCs w:val="24"/>
              </w:rPr>
              <w:t>人一间）</w:t>
            </w:r>
          </w:p>
        </w:tc>
      </w:tr>
    </w:tbl>
    <w:p w:rsidR="001765CE" w:rsidRPr="001765CE" w:rsidRDefault="001765CE" w:rsidP="001765CE">
      <w:pPr>
        <w:widowControl/>
        <w:shd w:val="clear" w:color="auto" w:fill="FFFFFF"/>
        <w:spacing w:line="560" w:lineRule="exact"/>
        <w:ind w:firstLineChars="200" w:firstLine="560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1765CE">
        <w:rPr>
          <w:rFonts w:ascii="仿宋_GB2312" w:eastAsia="宋体" w:hAnsi="宋体" w:cs="宋体"/>
          <w:color w:val="333333"/>
          <w:kern w:val="0"/>
          <w:sz w:val="28"/>
          <w:szCs w:val="28"/>
        </w:rPr>
        <w:t>2.</w:t>
      </w:r>
      <w:r w:rsidRPr="001765CE">
        <w:rPr>
          <w:rFonts w:ascii="仿宋_GB2312" w:eastAsia="宋体" w:hAnsi="宋体" w:cs="宋体"/>
          <w:color w:val="333333"/>
          <w:kern w:val="0"/>
          <w:sz w:val="28"/>
          <w:szCs w:val="28"/>
        </w:rPr>
        <w:t>交流学习期间发生的交通费、生活费（约</w:t>
      </w:r>
      <w:r w:rsidRPr="001765CE">
        <w:rPr>
          <w:rFonts w:ascii="仿宋_GB2312" w:eastAsia="宋体" w:hAnsi="宋体" w:cs="宋体"/>
          <w:color w:val="333333"/>
          <w:kern w:val="0"/>
          <w:sz w:val="28"/>
          <w:szCs w:val="28"/>
        </w:rPr>
        <w:t>1500</w:t>
      </w:r>
      <w:r w:rsidRPr="001765CE">
        <w:rPr>
          <w:rFonts w:ascii="仿宋_GB2312" w:eastAsia="宋体" w:hAnsi="宋体" w:cs="宋体"/>
          <w:color w:val="333333"/>
          <w:kern w:val="0"/>
          <w:sz w:val="28"/>
          <w:szCs w:val="28"/>
        </w:rPr>
        <w:t>元</w:t>
      </w:r>
      <w:r w:rsidRPr="001765CE">
        <w:rPr>
          <w:rFonts w:ascii="仿宋_GB2312" w:eastAsia="宋体" w:hAnsi="宋体" w:cs="宋体"/>
          <w:color w:val="333333"/>
          <w:kern w:val="0"/>
          <w:sz w:val="28"/>
          <w:szCs w:val="28"/>
        </w:rPr>
        <w:t>/</w:t>
      </w:r>
      <w:r w:rsidRPr="001765CE">
        <w:rPr>
          <w:rFonts w:ascii="仿宋_GB2312" w:eastAsia="宋体" w:hAnsi="宋体" w:cs="宋体"/>
          <w:color w:val="333333"/>
          <w:kern w:val="0"/>
          <w:sz w:val="28"/>
          <w:szCs w:val="28"/>
        </w:rPr>
        <w:t>月）、出入境手续费（约</w:t>
      </w:r>
      <w:r w:rsidRPr="001765CE">
        <w:rPr>
          <w:rFonts w:ascii="仿宋_GB2312" w:eastAsia="宋体" w:hAnsi="宋体" w:cs="宋体"/>
          <w:color w:val="333333"/>
          <w:kern w:val="0"/>
          <w:sz w:val="28"/>
          <w:szCs w:val="28"/>
        </w:rPr>
        <w:t>200</w:t>
      </w:r>
      <w:r w:rsidRPr="001765CE">
        <w:rPr>
          <w:rFonts w:ascii="仿宋_GB2312" w:eastAsia="宋体" w:hAnsi="宋体" w:cs="宋体"/>
          <w:color w:val="333333"/>
          <w:kern w:val="0"/>
          <w:sz w:val="28"/>
          <w:szCs w:val="28"/>
        </w:rPr>
        <w:t>元）、入台证费用（约</w:t>
      </w:r>
      <w:r w:rsidRPr="001765CE">
        <w:rPr>
          <w:rFonts w:ascii="仿宋_GB2312" w:eastAsia="宋体" w:hAnsi="宋体" w:cs="宋体"/>
          <w:color w:val="333333"/>
          <w:kern w:val="0"/>
          <w:sz w:val="28"/>
          <w:szCs w:val="28"/>
        </w:rPr>
        <w:t>200</w:t>
      </w:r>
      <w:r w:rsidRPr="001765CE">
        <w:rPr>
          <w:rFonts w:ascii="仿宋_GB2312" w:eastAsia="宋体" w:hAnsi="宋体" w:cs="宋体"/>
          <w:color w:val="333333"/>
          <w:kern w:val="0"/>
          <w:sz w:val="28"/>
          <w:szCs w:val="28"/>
        </w:rPr>
        <w:t>元）、入台健康体检费（约</w:t>
      </w:r>
      <w:r w:rsidRPr="001765CE">
        <w:rPr>
          <w:rFonts w:ascii="仿宋_GB2312" w:eastAsia="宋体" w:hAnsi="宋体" w:cs="宋体"/>
          <w:color w:val="333333"/>
          <w:kern w:val="0"/>
          <w:sz w:val="28"/>
          <w:szCs w:val="28"/>
        </w:rPr>
        <w:t>300</w:t>
      </w:r>
      <w:r w:rsidRPr="001765CE">
        <w:rPr>
          <w:rFonts w:ascii="仿宋_GB2312" w:eastAsia="宋体" w:hAnsi="宋体" w:cs="宋体"/>
          <w:color w:val="333333"/>
          <w:kern w:val="0"/>
          <w:sz w:val="28"/>
          <w:szCs w:val="28"/>
        </w:rPr>
        <w:t>元）、医疗与意外保险费（约</w:t>
      </w:r>
      <w:r w:rsidRPr="001765CE">
        <w:rPr>
          <w:rFonts w:ascii="仿宋_GB2312" w:eastAsia="宋体" w:hAnsi="宋体" w:cs="宋体"/>
          <w:color w:val="333333"/>
          <w:kern w:val="0"/>
          <w:sz w:val="28"/>
          <w:szCs w:val="28"/>
        </w:rPr>
        <w:t>1000</w:t>
      </w:r>
      <w:r w:rsidRPr="001765CE">
        <w:rPr>
          <w:rFonts w:ascii="仿宋_GB2312" w:eastAsia="宋体" w:hAnsi="宋体" w:cs="宋体"/>
          <w:color w:val="333333"/>
          <w:kern w:val="0"/>
          <w:sz w:val="28"/>
          <w:szCs w:val="28"/>
        </w:rPr>
        <w:t>元），学杂费和书本费等因校而异，上述个人相关费用由学生自己承担。</w:t>
      </w:r>
    </w:p>
    <w:p w:rsidR="001765CE" w:rsidRPr="001765CE" w:rsidRDefault="001765CE" w:rsidP="001765CE">
      <w:pPr>
        <w:widowControl/>
        <w:shd w:val="clear" w:color="auto" w:fill="FFFFFF"/>
        <w:spacing w:line="560" w:lineRule="exact"/>
        <w:ind w:firstLineChars="200" w:firstLine="560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1765CE">
        <w:rPr>
          <w:rFonts w:ascii="仿宋_GB2312" w:eastAsia="宋体" w:hAnsi="宋体" w:cs="宋体"/>
          <w:color w:val="333333"/>
          <w:kern w:val="0"/>
          <w:sz w:val="28"/>
          <w:szCs w:val="28"/>
        </w:rPr>
        <w:t>3.</w:t>
      </w:r>
      <w:r w:rsidRPr="001765CE">
        <w:rPr>
          <w:rFonts w:ascii="仿宋_GB2312" w:eastAsia="宋体" w:hAnsi="宋体" w:cs="宋体"/>
          <w:color w:val="333333"/>
          <w:kern w:val="0"/>
          <w:sz w:val="28"/>
          <w:szCs w:val="28"/>
        </w:rPr>
        <w:t>学校为支持学生境外学习项目，免除以下费用：</w:t>
      </w:r>
    </w:p>
    <w:p w:rsidR="001765CE" w:rsidRPr="001765CE" w:rsidRDefault="001765CE" w:rsidP="001765CE">
      <w:pPr>
        <w:widowControl/>
        <w:shd w:val="clear" w:color="auto" w:fill="FFFFFF"/>
        <w:spacing w:line="560" w:lineRule="exact"/>
        <w:ind w:firstLineChars="200" w:firstLine="560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1765CE">
        <w:rPr>
          <w:rFonts w:ascii="仿宋_GB2312" w:eastAsia="宋体" w:hAnsi="宋体" w:cs="宋体"/>
          <w:color w:val="333333"/>
          <w:kern w:val="0"/>
          <w:sz w:val="28"/>
          <w:szCs w:val="28"/>
        </w:rPr>
        <w:t>（</w:t>
      </w:r>
      <w:r w:rsidRPr="001765CE">
        <w:rPr>
          <w:rFonts w:ascii="仿宋_GB2312" w:eastAsia="宋体" w:hAnsi="宋体" w:cs="宋体"/>
          <w:color w:val="333333"/>
          <w:kern w:val="0"/>
          <w:sz w:val="28"/>
          <w:szCs w:val="28"/>
        </w:rPr>
        <w:t>1</w:t>
      </w:r>
      <w:r w:rsidRPr="001765CE">
        <w:rPr>
          <w:rFonts w:ascii="仿宋_GB2312" w:eastAsia="宋体" w:hAnsi="宋体" w:cs="宋体"/>
          <w:color w:val="333333"/>
          <w:kern w:val="0"/>
          <w:sz w:val="28"/>
          <w:szCs w:val="28"/>
        </w:rPr>
        <w:t>）淮阴工学院</w:t>
      </w:r>
      <w:proofErr w:type="gramStart"/>
      <w:r w:rsidRPr="001765CE">
        <w:rPr>
          <w:rFonts w:ascii="仿宋_GB2312" w:eastAsia="宋体" w:hAnsi="宋体" w:cs="宋体"/>
          <w:color w:val="333333"/>
          <w:kern w:val="0"/>
          <w:sz w:val="28"/>
          <w:szCs w:val="28"/>
        </w:rPr>
        <w:t>一</w:t>
      </w:r>
      <w:proofErr w:type="gramEnd"/>
      <w:r w:rsidRPr="001765CE">
        <w:rPr>
          <w:rFonts w:ascii="仿宋_GB2312" w:eastAsia="宋体" w:hAnsi="宋体" w:cs="宋体"/>
          <w:color w:val="333333"/>
          <w:kern w:val="0"/>
          <w:sz w:val="28"/>
          <w:szCs w:val="28"/>
        </w:rPr>
        <w:t>学年学费；</w:t>
      </w:r>
    </w:p>
    <w:p w:rsidR="001765CE" w:rsidRPr="001765CE" w:rsidRDefault="001765CE" w:rsidP="001765CE">
      <w:pPr>
        <w:widowControl/>
        <w:shd w:val="clear" w:color="auto" w:fill="FFFFFF"/>
        <w:spacing w:line="560" w:lineRule="exact"/>
        <w:ind w:firstLineChars="200" w:firstLine="560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1765CE">
        <w:rPr>
          <w:rFonts w:ascii="仿宋_GB2312" w:eastAsia="宋体" w:hAnsi="宋体" w:cs="宋体"/>
          <w:color w:val="333333"/>
          <w:kern w:val="0"/>
          <w:sz w:val="28"/>
          <w:szCs w:val="28"/>
        </w:rPr>
        <w:t>（</w:t>
      </w:r>
      <w:r w:rsidRPr="001765CE">
        <w:rPr>
          <w:rFonts w:ascii="仿宋_GB2312" w:eastAsia="宋体" w:hAnsi="宋体" w:cs="宋体"/>
          <w:color w:val="333333"/>
          <w:kern w:val="0"/>
          <w:sz w:val="28"/>
          <w:szCs w:val="28"/>
        </w:rPr>
        <w:t>2</w:t>
      </w:r>
      <w:r w:rsidRPr="001765CE">
        <w:rPr>
          <w:rFonts w:ascii="仿宋_GB2312" w:eastAsia="宋体" w:hAnsi="宋体" w:cs="宋体"/>
          <w:color w:val="333333"/>
          <w:kern w:val="0"/>
          <w:sz w:val="28"/>
          <w:szCs w:val="28"/>
        </w:rPr>
        <w:t>）淮阴工学院</w:t>
      </w:r>
      <w:proofErr w:type="gramStart"/>
      <w:r w:rsidRPr="001765CE">
        <w:rPr>
          <w:rFonts w:ascii="仿宋_GB2312" w:eastAsia="宋体" w:hAnsi="宋体" w:cs="宋体"/>
          <w:color w:val="333333"/>
          <w:kern w:val="0"/>
          <w:sz w:val="28"/>
          <w:szCs w:val="28"/>
        </w:rPr>
        <w:t>一</w:t>
      </w:r>
      <w:proofErr w:type="gramEnd"/>
      <w:r w:rsidRPr="001765CE">
        <w:rPr>
          <w:rFonts w:ascii="仿宋_GB2312" w:eastAsia="宋体" w:hAnsi="宋体" w:cs="宋体"/>
          <w:color w:val="333333"/>
          <w:kern w:val="0"/>
          <w:sz w:val="28"/>
          <w:szCs w:val="28"/>
        </w:rPr>
        <w:t>学年住宿费；</w:t>
      </w:r>
    </w:p>
    <w:p w:rsidR="001765CE" w:rsidRPr="001765CE" w:rsidRDefault="001765CE" w:rsidP="001765CE">
      <w:pPr>
        <w:widowControl/>
        <w:shd w:val="clear" w:color="auto" w:fill="FFFFFF"/>
        <w:spacing w:line="560" w:lineRule="exact"/>
        <w:ind w:firstLineChars="200" w:firstLine="560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1765CE">
        <w:rPr>
          <w:rFonts w:ascii="仿宋_GB2312" w:eastAsia="宋体" w:hAnsi="宋体" w:cs="宋体"/>
          <w:color w:val="333333"/>
          <w:kern w:val="0"/>
          <w:sz w:val="28"/>
          <w:szCs w:val="28"/>
        </w:rPr>
        <w:t>（</w:t>
      </w:r>
      <w:r w:rsidRPr="001765CE">
        <w:rPr>
          <w:rFonts w:ascii="仿宋_GB2312" w:eastAsia="宋体" w:hAnsi="宋体" w:cs="宋体"/>
          <w:color w:val="333333"/>
          <w:kern w:val="0"/>
          <w:sz w:val="28"/>
          <w:szCs w:val="28"/>
        </w:rPr>
        <w:t>3</w:t>
      </w:r>
      <w:r w:rsidRPr="001765CE">
        <w:rPr>
          <w:rFonts w:ascii="仿宋_GB2312" w:eastAsia="宋体" w:hAnsi="宋体" w:cs="宋体"/>
          <w:color w:val="333333"/>
          <w:kern w:val="0"/>
          <w:sz w:val="28"/>
          <w:szCs w:val="28"/>
        </w:rPr>
        <w:t>）淮阴工学院</w:t>
      </w:r>
      <w:proofErr w:type="gramStart"/>
      <w:r w:rsidRPr="001765CE">
        <w:rPr>
          <w:rFonts w:ascii="仿宋_GB2312" w:eastAsia="宋体" w:hAnsi="宋体" w:cs="宋体"/>
          <w:color w:val="333333"/>
          <w:kern w:val="0"/>
          <w:sz w:val="28"/>
          <w:szCs w:val="28"/>
        </w:rPr>
        <w:t>一</w:t>
      </w:r>
      <w:proofErr w:type="gramEnd"/>
      <w:r w:rsidRPr="001765CE">
        <w:rPr>
          <w:rFonts w:ascii="仿宋_GB2312" w:eastAsia="宋体" w:hAnsi="宋体" w:cs="宋体"/>
          <w:color w:val="333333"/>
          <w:kern w:val="0"/>
          <w:sz w:val="28"/>
          <w:szCs w:val="28"/>
        </w:rPr>
        <w:t>学年代办费（</w:t>
      </w:r>
      <w:r w:rsidRPr="001765CE">
        <w:rPr>
          <w:rFonts w:ascii="仿宋_GB2312" w:eastAsia="宋体" w:hAnsi="宋体" w:cs="宋体"/>
          <w:color w:val="333333"/>
          <w:kern w:val="0"/>
          <w:sz w:val="28"/>
          <w:szCs w:val="28"/>
        </w:rPr>
        <w:t>600</w:t>
      </w:r>
      <w:r w:rsidRPr="001765CE">
        <w:rPr>
          <w:rFonts w:ascii="仿宋_GB2312" w:eastAsia="宋体" w:hAnsi="宋体" w:cs="宋体"/>
          <w:color w:val="333333"/>
          <w:kern w:val="0"/>
          <w:sz w:val="28"/>
          <w:szCs w:val="28"/>
        </w:rPr>
        <w:t>元）。</w:t>
      </w:r>
    </w:p>
    <w:p w:rsidR="001765CE" w:rsidRPr="001765CE" w:rsidRDefault="001765CE" w:rsidP="001765CE">
      <w:pPr>
        <w:widowControl/>
        <w:shd w:val="clear" w:color="auto" w:fill="FFFFFF"/>
        <w:spacing w:line="560" w:lineRule="exact"/>
        <w:ind w:firstLineChars="200" w:firstLine="560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1765CE">
        <w:rPr>
          <w:rFonts w:ascii="仿宋_GB2312" w:eastAsia="宋体" w:hAnsi="宋体" w:cs="宋体"/>
          <w:color w:val="333333"/>
          <w:kern w:val="0"/>
          <w:sz w:val="28"/>
          <w:szCs w:val="28"/>
        </w:rPr>
        <w:t xml:space="preserve">4. </w:t>
      </w:r>
      <w:r w:rsidRPr="001765CE">
        <w:rPr>
          <w:rFonts w:ascii="仿宋_GB2312" w:eastAsia="宋体" w:hAnsi="宋体" w:cs="宋体"/>
          <w:color w:val="333333"/>
          <w:kern w:val="0"/>
          <w:sz w:val="28"/>
          <w:szCs w:val="28"/>
        </w:rPr>
        <w:t>修满学分，成绩合格后，学校为每位交流生提供</w:t>
      </w:r>
      <w:r w:rsidRPr="001765CE">
        <w:rPr>
          <w:rFonts w:ascii="仿宋_GB2312" w:eastAsia="宋体" w:hAnsi="宋体" w:cs="宋体"/>
          <w:color w:val="333333"/>
          <w:kern w:val="0"/>
          <w:sz w:val="28"/>
          <w:szCs w:val="28"/>
        </w:rPr>
        <w:t>5000</w:t>
      </w:r>
      <w:r w:rsidRPr="001765CE">
        <w:rPr>
          <w:rFonts w:ascii="仿宋_GB2312" w:eastAsia="宋体" w:hAnsi="宋体" w:cs="宋体"/>
          <w:color w:val="333333"/>
          <w:kern w:val="0"/>
          <w:sz w:val="28"/>
          <w:szCs w:val="28"/>
        </w:rPr>
        <w:t>元资助，交流学习期间可参加淮阴工学院的评奖评优。</w:t>
      </w:r>
    </w:p>
    <w:p w:rsidR="001765CE" w:rsidRPr="001765CE" w:rsidRDefault="001765CE" w:rsidP="001765CE">
      <w:pPr>
        <w:widowControl/>
        <w:shd w:val="clear" w:color="auto" w:fill="FFFFFF"/>
        <w:spacing w:line="560" w:lineRule="exact"/>
        <w:ind w:firstLineChars="196" w:firstLine="551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1765CE">
        <w:rPr>
          <w:rFonts w:ascii="仿宋_GB2312" w:eastAsia="宋体" w:hAnsi="宋体" w:cs="宋体"/>
          <w:b/>
          <w:color w:val="333333"/>
          <w:kern w:val="0"/>
          <w:sz w:val="28"/>
          <w:szCs w:val="28"/>
        </w:rPr>
        <w:t>五、学生选拔程序</w:t>
      </w:r>
    </w:p>
    <w:p w:rsidR="001765CE" w:rsidRPr="001765CE" w:rsidRDefault="001765CE" w:rsidP="001765CE">
      <w:pPr>
        <w:widowControl/>
        <w:shd w:val="clear" w:color="auto" w:fill="FFFFFF"/>
        <w:spacing w:line="560" w:lineRule="exact"/>
        <w:ind w:firstLineChars="200" w:firstLine="560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1765CE">
        <w:rPr>
          <w:rFonts w:ascii="仿宋_GB2312" w:eastAsia="宋体" w:hAnsi="仿宋_GB2312" w:cs="仿宋_GB2312"/>
          <w:color w:val="333333"/>
          <w:kern w:val="0"/>
          <w:sz w:val="28"/>
          <w:szCs w:val="28"/>
        </w:rPr>
        <w:lastRenderedPageBreak/>
        <w:t>1.</w:t>
      </w:r>
      <w:r w:rsidRPr="001765CE">
        <w:rPr>
          <w:rFonts w:ascii="仿宋_GB2312" w:eastAsia="宋体" w:hAnsi="宋体" w:cs="宋体"/>
          <w:color w:val="333333"/>
          <w:kern w:val="0"/>
          <w:sz w:val="28"/>
          <w:szCs w:val="28"/>
        </w:rPr>
        <w:t>欲参加交流项目的学生填写《淮阴工学院交流生学习项目申请表》（附件</w:t>
      </w:r>
      <w:r w:rsidRPr="001765CE">
        <w:rPr>
          <w:rFonts w:ascii="仿宋_GB2312" w:eastAsia="宋体" w:hAnsi="宋体" w:cs="宋体"/>
          <w:color w:val="333333"/>
          <w:kern w:val="0"/>
          <w:sz w:val="28"/>
          <w:szCs w:val="28"/>
        </w:rPr>
        <w:t>1</w:t>
      </w:r>
      <w:r w:rsidRPr="001765CE">
        <w:rPr>
          <w:rFonts w:ascii="仿宋_GB2312" w:eastAsia="宋体" w:hAnsi="宋体" w:cs="宋体"/>
          <w:color w:val="333333"/>
          <w:kern w:val="0"/>
          <w:sz w:val="28"/>
          <w:szCs w:val="28"/>
        </w:rPr>
        <w:t>）一式二份于</w:t>
      </w:r>
      <w:r w:rsidRPr="001765CE">
        <w:rPr>
          <w:rFonts w:ascii="仿宋_GB2312" w:eastAsia="宋体" w:hAnsi="宋体" w:cs="宋体"/>
          <w:color w:val="333333"/>
          <w:kern w:val="0"/>
          <w:sz w:val="28"/>
          <w:szCs w:val="28"/>
        </w:rPr>
        <w:t>201</w:t>
      </w:r>
      <w:r w:rsidR="00377ABE">
        <w:rPr>
          <w:rFonts w:ascii="仿宋_GB2312" w:eastAsia="宋体" w:hAnsi="宋体" w:cs="宋体" w:hint="eastAsia"/>
          <w:color w:val="333333"/>
          <w:kern w:val="0"/>
          <w:sz w:val="28"/>
          <w:szCs w:val="28"/>
        </w:rPr>
        <w:t>8</w:t>
      </w:r>
      <w:r w:rsidRPr="001765CE">
        <w:rPr>
          <w:rFonts w:ascii="仿宋_GB2312" w:eastAsia="宋体" w:hAnsi="宋体" w:cs="宋体"/>
          <w:color w:val="333333"/>
          <w:kern w:val="0"/>
          <w:sz w:val="28"/>
          <w:szCs w:val="28"/>
        </w:rPr>
        <w:t>年</w:t>
      </w:r>
      <w:r w:rsidR="00377ABE">
        <w:rPr>
          <w:rFonts w:ascii="仿宋_GB2312" w:eastAsia="宋体" w:hAnsi="宋体" w:cs="宋体" w:hint="eastAsia"/>
          <w:color w:val="333333"/>
          <w:kern w:val="0"/>
          <w:sz w:val="28"/>
          <w:szCs w:val="28"/>
        </w:rPr>
        <w:t>5</w:t>
      </w:r>
      <w:r w:rsidRPr="001765CE">
        <w:rPr>
          <w:rFonts w:ascii="仿宋_GB2312" w:eastAsia="宋体" w:hAnsi="宋体" w:cs="宋体"/>
          <w:color w:val="333333"/>
          <w:kern w:val="0"/>
          <w:sz w:val="28"/>
          <w:szCs w:val="28"/>
        </w:rPr>
        <w:t>月</w:t>
      </w:r>
      <w:r w:rsidR="00377ABE">
        <w:rPr>
          <w:rFonts w:ascii="仿宋_GB2312" w:eastAsia="宋体" w:hAnsi="宋体" w:cs="宋体" w:hint="eastAsia"/>
          <w:color w:val="333333"/>
          <w:kern w:val="0"/>
          <w:sz w:val="28"/>
          <w:szCs w:val="28"/>
        </w:rPr>
        <w:t>31</w:t>
      </w:r>
      <w:r w:rsidRPr="001765CE">
        <w:rPr>
          <w:rFonts w:ascii="仿宋_GB2312" w:eastAsia="宋体" w:hAnsi="宋体" w:cs="宋体"/>
          <w:color w:val="333333"/>
          <w:kern w:val="0"/>
          <w:sz w:val="28"/>
          <w:szCs w:val="28"/>
        </w:rPr>
        <w:t>日前交所在学院辅导员处。</w:t>
      </w:r>
    </w:p>
    <w:p w:rsidR="001765CE" w:rsidRPr="001765CE" w:rsidRDefault="001765CE" w:rsidP="001765CE">
      <w:pPr>
        <w:widowControl/>
        <w:shd w:val="clear" w:color="auto" w:fill="FFFFFF"/>
        <w:spacing w:line="560" w:lineRule="exact"/>
        <w:ind w:firstLineChars="200" w:firstLine="560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1765CE">
        <w:rPr>
          <w:rFonts w:ascii="仿宋_GB2312" w:eastAsia="宋体" w:hAnsi="仿宋_GB2312" w:cs="仿宋_GB2312"/>
          <w:color w:val="333333"/>
          <w:kern w:val="0"/>
          <w:sz w:val="28"/>
          <w:szCs w:val="28"/>
        </w:rPr>
        <w:t>2.</w:t>
      </w:r>
      <w:r w:rsidRPr="001765CE">
        <w:rPr>
          <w:rFonts w:ascii="仿宋_GB2312" w:eastAsia="宋体" w:hAnsi="宋体" w:cs="宋体"/>
          <w:color w:val="333333"/>
          <w:kern w:val="0"/>
          <w:sz w:val="28"/>
          <w:szCs w:val="28"/>
        </w:rPr>
        <w:t>所在学院审核同意盖章后，于</w:t>
      </w:r>
      <w:r w:rsidRPr="001765CE">
        <w:rPr>
          <w:rFonts w:ascii="仿宋_GB2312" w:eastAsia="宋体" w:hAnsi="宋体" w:cs="宋体"/>
          <w:color w:val="333333"/>
          <w:kern w:val="0"/>
          <w:sz w:val="28"/>
          <w:szCs w:val="28"/>
        </w:rPr>
        <w:t>201</w:t>
      </w:r>
      <w:r w:rsidR="00377ABE">
        <w:rPr>
          <w:rFonts w:ascii="仿宋_GB2312" w:eastAsia="宋体" w:hAnsi="宋体" w:cs="宋体" w:hint="eastAsia"/>
          <w:color w:val="333333"/>
          <w:kern w:val="0"/>
          <w:sz w:val="28"/>
          <w:szCs w:val="28"/>
        </w:rPr>
        <w:t>8</w:t>
      </w:r>
      <w:r w:rsidRPr="001765CE">
        <w:rPr>
          <w:rFonts w:ascii="仿宋_GB2312" w:eastAsia="宋体" w:hAnsi="宋体" w:cs="宋体"/>
          <w:color w:val="333333"/>
          <w:kern w:val="0"/>
          <w:sz w:val="28"/>
          <w:szCs w:val="28"/>
        </w:rPr>
        <w:t>年</w:t>
      </w:r>
      <w:r w:rsidR="00377ABE">
        <w:rPr>
          <w:rFonts w:ascii="仿宋_GB2312" w:eastAsia="宋体" w:hAnsi="宋体" w:cs="宋体" w:hint="eastAsia"/>
          <w:color w:val="333333"/>
          <w:kern w:val="0"/>
          <w:sz w:val="28"/>
          <w:szCs w:val="28"/>
        </w:rPr>
        <w:t>6</w:t>
      </w:r>
      <w:r w:rsidRPr="001765CE">
        <w:rPr>
          <w:rFonts w:ascii="仿宋_GB2312" w:eastAsia="宋体" w:hAnsi="宋体" w:cs="宋体"/>
          <w:color w:val="333333"/>
          <w:kern w:val="0"/>
          <w:sz w:val="28"/>
          <w:szCs w:val="28"/>
        </w:rPr>
        <w:t>月</w:t>
      </w:r>
      <w:r w:rsidRPr="001765CE">
        <w:rPr>
          <w:rFonts w:ascii="仿宋_GB2312" w:eastAsia="宋体" w:hAnsi="宋体" w:cs="宋体"/>
          <w:color w:val="333333"/>
          <w:kern w:val="0"/>
          <w:sz w:val="28"/>
          <w:szCs w:val="28"/>
        </w:rPr>
        <w:t>1</w:t>
      </w:r>
      <w:r w:rsidRPr="001765CE">
        <w:rPr>
          <w:rFonts w:ascii="仿宋_GB2312" w:eastAsia="宋体" w:hAnsi="宋体" w:cs="宋体"/>
          <w:color w:val="333333"/>
          <w:kern w:val="0"/>
          <w:sz w:val="28"/>
          <w:szCs w:val="28"/>
        </w:rPr>
        <w:t>日前将《淮阴工学院赴台交流生学习项目申请表》汇总，交给</w:t>
      </w:r>
      <w:r w:rsidR="00E56368">
        <w:rPr>
          <w:rFonts w:ascii="仿宋_GB2312" w:eastAsia="宋体" w:hAnsi="宋体" w:cs="宋体"/>
          <w:color w:val="333333"/>
          <w:kern w:val="0"/>
          <w:sz w:val="28"/>
          <w:szCs w:val="28"/>
        </w:rPr>
        <w:t>港澳台事务办公室</w:t>
      </w:r>
      <w:r w:rsidRPr="001765CE">
        <w:rPr>
          <w:rFonts w:ascii="仿宋_GB2312" w:eastAsia="宋体" w:hAnsi="宋体" w:cs="宋体"/>
          <w:color w:val="333333"/>
          <w:kern w:val="0"/>
          <w:sz w:val="28"/>
          <w:szCs w:val="28"/>
        </w:rPr>
        <w:t>（</w:t>
      </w:r>
      <w:proofErr w:type="gramStart"/>
      <w:r w:rsidRPr="001765CE">
        <w:rPr>
          <w:rFonts w:ascii="仿宋_GB2312" w:eastAsia="宋体" w:hAnsi="宋体" w:cs="宋体"/>
          <w:color w:val="333333"/>
          <w:kern w:val="0"/>
          <w:sz w:val="28"/>
          <w:szCs w:val="28"/>
        </w:rPr>
        <w:t>枚乘路校区</w:t>
      </w:r>
      <w:proofErr w:type="gramEnd"/>
      <w:r w:rsidRPr="001765CE">
        <w:rPr>
          <w:rFonts w:ascii="仿宋_GB2312" w:eastAsia="宋体" w:hAnsi="宋体" w:cs="宋体"/>
          <w:color w:val="333333"/>
          <w:kern w:val="0"/>
          <w:sz w:val="28"/>
          <w:szCs w:val="28"/>
        </w:rPr>
        <w:t>逸夫楼</w:t>
      </w:r>
      <w:r w:rsidRPr="001765CE">
        <w:rPr>
          <w:rFonts w:ascii="仿宋_GB2312" w:eastAsia="宋体" w:hAnsi="宋体" w:cs="宋体"/>
          <w:color w:val="333333"/>
          <w:kern w:val="0"/>
          <w:sz w:val="28"/>
          <w:szCs w:val="28"/>
        </w:rPr>
        <w:t>1201</w:t>
      </w:r>
      <w:r w:rsidRPr="001765CE">
        <w:rPr>
          <w:rFonts w:ascii="仿宋_GB2312" w:eastAsia="宋体" w:hAnsi="宋体" w:cs="宋体"/>
          <w:color w:val="333333"/>
          <w:kern w:val="0"/>
          <w:sz w:val="28"/>
          <w:szCs w:val="28"/>
        </w:rPr>
        <w:t>），联系人：孙老师</w:t>
      </w:r>
      <w:r w:rsidRPr="001765CE">
        <w:rPr>
          <w:rFonts w:ascii="仿宋_GB2312" w:eastAsia="宋体" w:hAnsi="宋体" w:cs="宋体"/>
          <w:color w:val="333333"/>
          <w:kern w:val="0"/>
          <w:sz w:val="28"/>
          <w:szCs w:val="28"/>
        </w:rPr>
        <w:t>83559109</w:t>
      </w:r>
      <w:r w:rsidRPr="001765CE">
        <w:rPr>
          <w:rFonts w:ascii="仿宋_GB2312" w:eastAsia="宋体" w:hAnsi="宋体" w:cs="宋体"/>
          <w:color w:val="333333"/>
          <w:kern w:val="0"/>
          <w:sz w:val="28"/>
          <w:szCs w:val="28"/>
        </w:rPr>
        <w:t>。</w:t>
      </w:r>
    </w:p>
    <w:p w:rsidR="001765CE" w:rsidRPr="001765CE" w:rsidRDefault="001765CE" w:rsidP="001765CE">
      <w:pPr>
        <w:widowControl/>
        <w:shd w:val="clear" w:color="auto" w:fill="FFFFFF"/>
        <w:spacing w:line="560" w:lineRule="exact"/>
        <w:ind w:firstLineChars="200" w:firstLine="560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1765CE">
        <w:rPr>
          <w:rFonts w:ascii="仿宋_GB2312" w:eastAsia="宋体" w:hAnsi="仿宋_GB2312" w:cs="仿宋_GB2312"/>
          <w:color w:val="333333"/>
          <w:kern w:val="0"/>
          <w:sz w:val="28"/>
          <w:szCs w:val="28"/>
        </w:rPr>
        <w:t>3.</w:t>
      </w:r>
      <w:r w:rsidRPr="001765CE">
        <w:rPr>
          <w:rFonts w:ascii="仿宋_GB2312" w:eastAsia="宋体" w:hAnsi="宋体" w:cs="宋体"/>
          <w:color w:val="333333"/>
          <w:kern w:val="0"/>
          <w:sz w:val="28"/>
          <w:szCs w:val="28"/>
        </w:rPr>
        <w:t>经教务处、学生处、</w:t>
      </w:r>
      <w:r w:rsidR="00E56368">
        <w:rPr>
          <w:rFonts w:ascii="仿宋_GB2312" w:eastAsia="宋体" w:hAnsi="宋体" w:cs="宋体"/>
          <w:color w:val="333333"/>
          <w:kern w:val="0"/>
          <w:sz w:val="28"/>
          <w:szCs w:val="28"/>
        </w:rPr>
        <w:t>港澳台事务办公室</w:t>
      </w:r>
      <w:r w:rsidRPr="001765CE">
        <w:rPr>
          <w:rFonts w:ascii="仿宋_GB2312" w:eastAsia="宋体" w:hAnsi="宋体" w:cs="宋体"/>
          <w:color w:val="333333"/>
          <w:kern w:val="0"/>
          <w:sz w:val="28"/>
          <w:szCs w:val="28"/>
        </w:rPr>
        <w:t>审核后，正式确认名单。报请校领导同意后，通知学生根据具体要求准备入学申请材料。</w:t>
      </w:r>
    </w:p>
    <w:p w:rsidR="001765CE" w:rsidRPr="001765CE" w:rsidRDefault="001765CE" w:rsidP="001765CE">
      <w:pPr>
        <w:widowControl/>
        <w:shd w:val="clear" w:color="auto" w:fill="FFFFFF"/>
        <w:spacing w:line="560" w:lineRule="exact"/>
        <w:ind w:firstLineChars="200" w:firstLine="560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1765CE">
        <w:rPr>
          <w:rFonts w:ascii="仿宋_GB2312" w:eastAsia="宋体" w:hAnsi="仿宋_GB2312" w:cs="仿宋_GB2312"/>
          <w:color w:val="333333"/>
          <w:kern w:val="0"/>
          <w:sz w:val="28"/>
          <w:szCs w:val="28"/>
        </w:rPr>
        <w:t>4.</w:t>
      </w:r>
      <w:r w:rsidR="00E56368">
        <w:rPr>
          <w:rFonts w:ascii="仿宋_GB2312" w:eastAsia="宋体" w:hAnsi="宋体" w:cs="宋体"/>
          <w:color w:val="333333"/>
          <w:kern w:val="0"/>
          <w:sz w:val="28"/>
          <w:szCs w:val="28"/>
        </w:rPr>
        <w:t>港澳台事务办公室</w:t>
      </w:r>
      <w:r w:rsidRPr="001765CE">
        <w:rPr>
          <w:rFonts w:ascii="仿宋_GB2312" w:eastAsia="宋体" w:hAnsi="宋体" w:cs="宋体"/>
          <w:color w:val="333333"/>
          <w:kern w:val="0"/>
          <w:sz w:val="28"/>
          <w:szCs w:val="28"/>
        </w:rPr>
        <w:t>根据台湾高校的时间要求，通知并协助被选取学生办理签证申请材料。</w:t>
      </w:r>
    </w:p>
    <w:p w:rsidR="001765CE" w:rsidRPr="001765CE" w:rsidRDefault="001765CE" w:rsidP="001765CE">
      <w:pPr>
        <w:widowControl/>
        <w:shd w:val="clear" w:color="auto" w:fill="FFFFFF"/>
        <w:spacing w:line="560" w:lineRule="exact"/>
        <w:ind w:firstLineChars="200" w:firstLine="560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1765CE">
        <w:rPr>
          <w:rFonts w:ascii="仿宋_GB2312" w:eastAsia="宋体" w:hAnsi="仿宋_GB2312" w:cs="仿宋_GB2312"/>
          <w:color w:val="333333"/>
          <w:kern w:val="0"/>
          <w:sz w:val="28"/>
          <w:szCs w:val="28"/>
        </w:rPr>
        <w:t>5.</w:t>
      </w:r>
      <w:r w:rsidRPr="001765CE">
        <w:rPr>
          <w:rFonts w:ascii="仿宋_GB2312" w:eastAsia="宋体" w:hAnsi="宋体" w:cs="宋体"/>
          <w:color w:val="333333"/>
          <w:kern w:val="0"/>
          <w:sz w:val="28"/>
          <w:szCs w:val="28"/>
        </w:rPr>
        <w:t>学生赴台之前须在淮安市出入境检验检疫局（北京北路</w:t>
      </w:r>
      <w:r w:rsidRPr="001765CE">
        <w:rPr>
          <w:rFonts w:ascii="仿宋_GB2312" w:eastAsia="宋体" w:hAnsi="宋体" w:cs="宋体"/>
          <w:color w:val="333333"/>
          <w:kern w:val="0"/>
          <w:sz w:val="28"/>
          <w:szCs w:val="28"/>
        </w:rPr>
        <w:t>32</w:t>
      </w:r>
      <w:r w:rsidRPr="001765CE">
        <w:rPr>
          <w:rFonts w:ascii="仿宋_GB2312" w:eastAsia="宋体" w:hAnsi="宋体" w:cs="宋体"/>
          <w:color w:val="333333"/>
          <w:kern w:val="0"/>
          <w:sz w:val="28"/>
          <w:szCs w:val="28"/>
        </w:rPr>
        <w:t>号）健康体检，根据淮阴工学院相关规定办理离校手续，否则不能赴台。</w:t>
      </w:r>
    </w:p>
    <w:p w:rsidR="001765CE" w:rsidRPr="001765CE" w:rsidRDefault="00E56368" w:rsidP="001765CE">
      <w:pPr>
        <w:widowControl/>
        <w:shd w:val="clear" w:color="auto" w:fill="FFFFFF"/>
        <w:spacing w:line="560" w:lineRule="exact"/>
        <w:ind w:firstLineChars="196" w:firstLine="551"/>
        <w:jc w:val="left"/>
        <w:rPr>
          <w:rFonts w:ascii="Verdana" w:eastAsia="宋体" w:hAnsi="Verdana" w:cs="宋体"/>
          <w:color w:val="333333"/>
          <w:kern w:val="0"/>
          <w:sz w:val="12"/>
          <w:szCs w:val="12"/>
        </w:rPr>
      </w:pPr>
      <w:r>
        <w:rPr>
          <w:rFonts w:ascii="仿宋_GB2312" w:eastAsia="宋体" w:hAnsi="宋体" w:cs="宋体"/>
          <w:b/>
          <w:color w:val="333333"/>
          <w:kern w:val="0"/>
          <w:sz w:val="28"/>
          <w:szCs w:val="28"/>
        </w:rPr>
        <w:t>六、台湾中华大学、</w:t>
      </w:r>
      <w:proofErr w:type="gramStart"/>
      <w:r>
        <w:rPr>
          <w:rFonts w:ascii="仿宋_GB2312" w:eastAsia="宋体" w:hAnsi="宋体" w:cs="宋体"/>
          <w:b/>
          <w:color w:val="333333"/>
          <w:kern w:val="0"/>
          <w:sz w:val="28"/>
          <w:szCs w:val="28"/>
        </w:rPr>
        <w:t>义守大学</w:t>
      </w:r>
      <w:proofErr w:type="gramEnd"/>
      <w:r>
        <w:rPr>
          <w:rFonts w:ascii="仿宋_GB2312" w:eastAsia="宋体" w:hAnsi="宋体" w:cs="宋体"/>
          <w:b/>
          <w:color w:val="333333"/>
          <w:kern w:val="0"/>
          <w:sz w:val="28"/>
          <w:szCs w:val="28"/>
        </w:rPr>
        <w:t>、修平科技大学</w:t>
      </w:r>
      <w:r>
        <w:rPr>
          <w:rFonts w:ascii="仿宋_GB2312" w:eastAsia="宋体" w:hAnsi="宋体" w:cs="宋体" w:hint="eastAsia"/>
          <w:b/>
          <w:color w:val="333333"/>
          <w:kern w:val="0"/>
          <w:sz w:val="28"/>
          <w:szCs w:val="28"/>
        </w:rPr>
        <w:t>、</w:t>
      </w:r>
      <w:r w:rsidR="001765CE" w:rsidRPr="001765CE">
        <w:rPr>
          <w:rFonts w:ascii="仿宋_GB2312" w:eastAsia="宋体" w:hAnsi="宋体" w:cs="宋体"/>
          <w:b/>
          <w:color w:val="333333"/>
          <w:kern w:val="0"/>
          <w:sz w:val="28"/>
          <w:szCs w:val="28"/>
        </w:rPr>
        <w:t>玄奘大学</w:t>
      </w:r>
      <w:r>
        <w:rPr>
          <w:rFonts w:ascii="仿宋_GB2312" w:eastAsia="宋体" w:hAnsi="宋体" w:cs="宋体"/>
          <w:b/>
          <w:color w:val="333333"/>
          <w:kern w:val="0"/>
          <w:sz w:val="28"/>
          <w:szCs w:val="28"/>
        </w:rPr>
        <w:t>和静宜大学</w:t>
      </w:r>
      <w:r w:rsidR="001765CE" w:rsidRPr="001765CE">
        <w:rPr>
          <w:rFonts w:ascii="仿宋_GB2312" w:eastAsia="宋体" w:hAnsi="宋体" w:cs="宋体"/>
          <w:b/>
          <w:color w:val="333333"/>
          <w:kern w:val="0"/>
          <w:sz w:val="28"/>
          <w:szCs w:val="28"/>
        </w:rPr>
        <w:t>网址链接</w:t>
      </w:r>
    </w:p>
    <w:p w:rsidR="001765CE" w:rsidRPr="001765CE" w:rsidRDefault="001765CE" w:rsidP="00532558">
      <w:pPr>
        <w:widowControl/>
        <w:shd w:val="clear" w:color="auto" w:fill="FFFFFF"/>
        <w:spacing w:line="520" w:lineRule="exact"/>
        <w:ind w:firstLineChars="200" w:firstLine="560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1765CE">
        <w:rPr>
          <w:rFonts w:ascii="仿宋_GB2312" w:eastAsia="宋体" w:hAnsi="仿宋_GB2312" w:cs="仿宋_GB2312"/>
          <w:color w:val="333333"/>
          <w:kern w:val="0"/>
          <w:sz w:val="28"/>
          <w:szCs w:val="28"/>
        </w:rPr>
        <w:t>1.</w:t>
      </w:r>
      <w:r w:rsidRPr="001765CE">
        <w:rPr>
          <w:rFonts w:ascii="仿宋_GB2312" w:eastAsia="宋体" w:hAnsi="宋体" w:cs="宋体"/>
          <w:color w:val="333333"/>
          <w:kern w:val="0"/>
          <w:sz w:val="28"/>
          <w:szCs w:val="28"/>
        </w:rPr>
        <w:t>中华大</w:t>
      </w:r>
      <w:r w:rsidRPr="00377ABE">
        <w:rPr>
          <w:rFonts w:ascii="Calibri" w:eastAsia="宋体" w:hAnsi="Calibri" w:cs="宋体"/>
          <w:color w:val="333333"/>
          <w:kern w:val="0"/>
          <w:sz w:val="28"/>
          <w:szCs w:val="28"/>
        </w:rPr>
        <w:t>学</w:t>
      </w:r>
      <w:r w:rsidR="00377ABE" w:rsidRPr="00377ABE">
        <w:rPr>
          <w:rFonts w:ascii="Calibri" w:eastAsia="宋体" w:hAnsi="Calibri" w:cs="宋体"/>
          <w:color w:val="333333"/>
          <w:kern w:val="0"/>
          <w:sz w:val="28"/>
          <w:szCs w:val="28"/>
        </w:rPr>
        <w:t>http://</w:t>
      </w:r>
      <w:hyperlink r:id="rId7" w:history="1">
        <w:r w:rsidRPr="00377ABE">
          <w:rPr>
            <w:rFonts w:ascii="Calibri" w:eastAsia="宋体" w:hAnsi="Calibri" w:cs="宋体"/>
            <w:color w:val="333333"/>
            <w:kern w:val="0"/>
            <w:sz w:val="28"/>
            <w:szCs w:val="28"/>
          </w:rPr>
          <w:t>www.chu.edu.tw</w:t>
        </w:r>
      </w:hyperlink>
    </w:p>
    <w:p w:rsidR="001765CE" w:rsidRPr="00377ABE" w:rsidRDefault="001765CE" w:rsidP="00532558">
      <w:pPr>
        <w:widowControl/>
        <w:shd w:val="clear" w:color="auto" w:fill="FFFFFF"/>
        <w:spacing w:line="520" w:lineRule="exact"/>
        <w:ind w:firstLineChars="200" w:firstLine="560"/>
        <w:jc w:val="left"/>
        <w:rPr>
          <w:rFonts w:ascii="Calibri" w:eastAsia="宋体" w:hAnsi="Calibri" w:cs="宋体"/>
          <w:color w:val="333333"/>
          <w:kern w:val="0"/>
          <w:sz w:val="28"/>
          <w:szCs w:val="28"/>
        </w:rPr>
      </w:pPr>
      <w:r w:rsidRPr="00377ABE">
        <w:rPr>
          <w:rFonts w:ascii="Calibri" w:eastAsia="宋体" w:hAnsi="Calibri" w:cs="宋体"/>
          <w:color w:val="333333"/>
          <w:kern w:val="0"/>
          <w:sz w:val="28"/>
          <w:szCs w:val="28"/>
        </w:rPr>
        <w:t>2.</w:t>
      </w:r>
      <w:proofErr w:type="gramStart"/>
      <w:r w:rsidRPr="00377ABE">
        <w:rPr>
          <w:rFonts w:ascii="Calibri" w:eastAsia="宋体" w:hAnsi="Calibri" w:cs="宋体"/>
          <w:color w:val="333333"/>
          <w:kern w:val="0"/>
          <w:sz w:val="28"/>
          <w:szCs w:val="28"/>
        </w:rPr>
        <w:t>义守大学</w:t>
      </w:r>
      <w:proofErr w:type="gramEnd"/>
      <w:r w:rsidRPr="00377ABE">
        <w:rPr>
          <w:rFonts w:ascii="Calibri" w:eastAsia="宋体" w:hAnsi="Calibri" w:cs="宋体"/>
          <w:color w:val="333333"/>
          <w:kern w:val="0"/>
          <w:sz w:val="28"/>
          <w:szCs w:val="28"/>
        </w:rPr>
        <w:t>http://www.isu.edu.tw</w:t>
      </w:r>
    </w:p>
    <w:p w:rsidR="001765CE" w:rsidRPr="00377ABE" w:rsidRDefault="001765CE" w:rsidP="00532558">
      <w:pPr>
        <w:widowControl/>
        <w:shd w:val="clear" w:color="auto" w:fill="FFFFFF"/>
        <w:spacing w:line="520" w:lineRule="exact"/>
        <w:ind w:firstLineChars="200" w:firstLine="560"/>
        <w:jc w:val="left"/>
        <w:rPr>
          <w:rFonts w:ascii="Calibri" w:eastAsia="宋体" w:hAnsi="Calibri" w:cs="宋体"/>
          <w:color w:val="333333"/>
          <w:kern w:val="0"/>
          <w:sz w:val="28"/>
          <w:szCs w:val="28"/>
        </w:rPr>
      </w:pPr>
      <w:r w:rsidRPr="00377ABE">
        <w:rPr>
          <w:rFonts w:ascii="Calibri" w:eastAsia="宋体" w:hAnsi="Calibri" w:cs="宋体"/>
          <w:color w:val="333333"/>
          <w:kern w:val="0"/>
          <w:sz w:val="28"/>
          <w:szCs w:val="28"/>
        </w:rPr>
        <w:t>3.</w:t>
      </w:r>
      <w:r w:rsidRPr="001765CE">
        <w:rPr>
          <w:rFonts w:ascii="Calibri" w:eastAsia="宋体" w:hAnsi="Calibri" w:cs="宋体"/>
          <w:color w:val="333333"/>
          <w:kern w:val="0"/>
          <w:sz w:val="28"/>
          <w:szCs w:val="28"/>
        </w:rPr>
        <w:t>修平科技大学</w:t>
      </w:r>
      <w:r w:rsidR="00377ABE" w:rsidRPr="00377ABE">
        <w:rPr>
          <w:rFonts w:ascii="Calibri" w:eastAsia="宋体" w:hAnsi="Calibri" w:cs="宋体"/>
          <w:color w:val="333333"/>
          <w:kern w:val="0"/>
          <w:sz w:val="28"/>
          <w:szCs w:val="28"/>
        </w:rPr>
        <w:t>http://</w:t>
      </w:r>
      <w:r w:rsidRPr="00377ABE">
        <w:rPr>
          <w:rFonts w:ascii="Calibri" w:eastAsia="宋体" w:hAnsi="Calibri" w:cs="宋体"/>
          <w:color w:val="333333"/>
          <w:kern w:val="0"/>
          <w:sz w:val="28"/>
          <w:szCs w:val="28"/>
        </w:rPr>
        <w:t>www.hust.edu.tw</w:t>
      </w:r>
    </w:p>
    <w:p w:rsidR="001765CE" w:rsidRPr="00377ABE" w:rsidRDefault="001765CE" w:rsidP="00532558">
      <w:pPr>
        <w:widowControl/>
        <w:shd w:val="clear" w:color="auto" w:fill="FFFFFF"/>
        <w:spacing w:line="520" w:lineRule="exact"/>
        <w:ind w:firstLineChars="200" w:firstLine="560"/>
        <w:jc w:val="left"/>
        <w:rPr>
          <w:rFonts w:ascii="Calibri" w:eastAsia="宋体" w:hAnsi="Calibri" w:cs="宋体"/>
          <w:color w:val="333333"/>
          <w:kern w:val="0"/>
          <w:sz w:val="28"/>
          <w:szCs w:val="28"/>
        </w:rPr>
      </w:pPr>
      <w:r w:rsidRPr="00377ABE">
        <w:rPr>
          <w:rFonts w:ascii="Calibri" w:eastAsia="宋体" w:hAnsi="Calibri" w:cs="宋体"/>
          <w:color w:val="333333"/>
          <w:kern w:val="0"/>
          <w:sz w:val="28"/>
          <w:szCs w:val="28"/>
        </w:rPr>
        <w:t>4.</w:t>
      </w:r>
      <w:r w:rsidRPr="001765CE">
        <w:rPr>
          <w:rFonts w:ascii="Calibri" w:eastAsia="宋体" w:hAnsi="Calibri" w:cs="宋体"/>
          <w:color w:val="333333"/>
          <w:kern w:val="0"/>
          <w:sz w:val="28"/>
          <w:szCs w:val="28"/>
        </w:rPr>
        <w:t>玄奘大学</w:t>
      </w:r>
      <w:hyperlink r:id="rId8" w:history="1">
        <w:r w:rsidR="00377ABE" w:rsidRPr="00377ABE">
          <w:rPr>
            <w:rFonts w:ascii="Calibri" w:eastAsia="宋体" w:hAnsi="Calibri" w:cs="宋体"/>
            <w:color w:val="333333"/>
            <w:kern w:val="0"/>
            <w:sz w:val="28"/>
            <w:szCs w:val="28"/>
          </w:rPr>
          <w:t>http://china-st2.hcu.edu.tw</w:t>
        </w:r>
      </w:hyperlink>
    </w:p>
    <w:p w:rsidR="00377ABE" w:rsidRPr="00377ABE" w:rsidRDefault="00377ABE" w:rsidP="00532558">
      <w:pPr>
        <w:widowControl/>
        <w:shd w:val="clear" w:color="auto" w:fill="FFFFFF"/>
        <w:spacing w:line="520" w:lineRule="exact"/>
        <w:ind w:firstLineChars="200" w:firstLine="560"/>
        <w:jc w:val="left"/>
        <w:rPr>
          <w:rFonts w:ascii="Calibri" w:eastAsia="宋体" w:hAnsi="Calibri" w:cs="宋体"/>
          <w:color w:val="333333"/>
          <w:kern w:val="0"/>
          <w:sz w:val="28"/>
          <w:szCs w:val="28"/>
        </w:rPr>
      </w:pPr>
      <w:r w:rsidRPr="00377ABE">
        <w:rPr>
          <w:rFonts w:ascii="Calibri" w:eastAsia="宋体" w:hAnsi="Calibri" w:cs="宋体" w:hint="eastAsia"/>
          <w:color w:val="333333"/>
          <w:kern w:val="0"/>
          <w:sz w:val="28"/>
          <w:szCs w:val="28"/>
        </w:rPr>
        <w:t>5.</w:t>
      </w:r>
      <w:r w:rsidRPr="00377ABE">
        <w:rPr>
          <w:rFonts w:ascii="Calibri" w:eastAsia="宋体" w:hAnsi="Calibri" w:cs="宋体" w:hint="eastAsia"/>
          <w:color w:val="333333"/>
          <w:kern w:val="0"/>
          <w:sz w:val="28"/>
          <w:szCs w:val="28"/>
        </w:rPr>
        <w:t>静宜大学</w:t>
      </w:r>
      <w:r w:rsidRPr="00377ABE">
        <w:rPr>
          <w:rFonts w:ascii="Calibri" w:eastAsia="宋体" w:hAnsi="Calibri" w:cs="宋体"/>
          <w:color w:val="333333"/>
          <w:kern w:val="0"/>
          <w:sz w:val="28"/>
          <w:szCs w:val="28"/>
        </w:rPr>
        <w:t>http://</w:t>
      </w:r>
      <w:r w:rsidRPr="00377ABE">
        <w:t xml:space="preserve"> </w:t>
      </w:r>
      <w:r>
        <w:rPr>
          <w:rFonts w:ascii="Calibri" w:eastAsia="宋体" w:hAnsi="Calibri" w:cs="宋体"/>
          <w:color w:val="333333"/>
          <w:kern w:val="0"/>
          <w:sz w:val="28"/>
          <w:szCs w:val="28"/>
        </w:rPr>
        <w:t>www.pu.edu.tw</w:t>
      </w:r>
    </w:p>
    <w:p w:rsidR="001765CE" w:rsidRPr="001765CE" w:rsidRDefault="001765CE" w:rsidP="001765CE">
      <w:pPr>
        <w:widowControl/>
        <w:shd w:val="clear" w:color="auto" w:fill="FFFFFF"/>
        <w:tabs>
          <w:tab w:val="left" w:pos="1271"/>
        </w:tabs>
        <w:spacing w:line="560" w:lineRule="exact"/>
        <w:ind w:left="1140" w:hanging="720"/>
        <w:jc w:val="left"/>
        <w:rPr>
          <w:rFonts w:ascii="Verdana" w:eastAsia="宋体" w:hAnsi="Verdana" w:cs="宋体"/>
          <w:color w:val="333333"/>
          <w:kern w:val="0"/>
          <w:sz w:val="12"/>
          <w:szCs w:val="12"/>
        </w:rPr>
      </w:pPr>
      <w:r w:rsidRPr="001765CE">
        <w:rPr>
          <w:rFonts w:ascii="Calibri" w:eastAsia="宋体" w:hAnsi="Calibri" w:cs="仿宋_GB2312"/>
          <w:b/>
          <w:color w:val="333333"/>
          <w:kern w:val="0"/>
          <w:sz w:val="28"/>
          <w:szCs w:val="28"/>
        </w:rPr>
        <w:t>七、</w:t>
      </w:r>
      <w:r w:rsidRPr="001765CE">
        <w:rPr>
          <w:rFonts w:ascii="Times New Roman" w:eastAsia="宋体" w:hAnsi="Times New Roman" w:cs="Times New Roman"/>
          <w:b/>
          <w:color w:val="333333"/>
          <w:kern w:val="0"/>
          <w:sz w:val="14"/>
          <w:szCs w:val="14"/>
        </w:rPr>
        <w:t xml:space="preserve">  </w:t>
      </w:r>
      <w:r w:rsidRPr="001765CE">
        <w:rPr>
          <w:rFonts w:ascii="仿宋_GB2312" w:eastAsia="宋体" w:hAnsi="宋体" w:cs="宋体"/>
          <w:b/>
          <w:color w:val="333333"/>
          <w:kern w:val="0"/>
          <w:sz w:val="28"/>
          <w:szCs w:val="28"/>
        </w:rPr>
        <w:t>其他说明事项</w:t>
      </w:r>
    </w:p>
    <w:p w:rsidR="001765CE" w:rsidRDefault="001765CE" w:rsidP="001765CE">
      <w:pPr>
        <w:widowControl/>
        <w:shd w:val="clear" w:color="auto" w:fill="FFFFFF"/>
        <w:spacing w:line="560" w:lineRule="exact"/>
        <w:ind w:firstLineChars="200" w:firstLine="560"/>
        <w:jc w:val="left"/>
        <w:rPr>
          <w:rFonts w:ascii="仿宋_GB2312" w:eastAsia="宋体" w:hAnsi="宋体" w:cs="宋体" w:hint="eastAsia"/>
          <w:color w:val="333333"/>
          <w:kern w:val="0"/>
          <w:sz w:val="28"/>
          <w:szCs w:val="28"/>
        </w:rPr>
      </w:pPr>
      <w:r w:rsidRPr="001765CE">
        <w:rPr>
          <w:rFonts w:ascii="仿宋_GB2312" w:eastAsia="宋体" w:hAnsi="宋体" w:cs="宋体"/>
          <w:color w:val="333333"/>
          <w:kern w:val="0"/>
          <w:sz w:val="28"/>
          <w:szCs w:val="28"/>
        </w:rPr>
        <w:t>交流学习项目名单确定后，原则上不得退出，确有实际困难的，需向所在学院提出申请，经学校与台湾高校协商许可后方可退出；无故退出者，将不在有资格参加交流学习计划。</w:t>
      </w:r>
    </w:p>
    <w:p w:rsidR="002978E6" w:rsidRDefault="002978E6" w:rsidP="001765CE">
      <w:pPr>
        <w:widowControl/>
        <w:shd w:val="clear" w:color="auto" w:fill="FFFFFF"/>
        <w:spacing w:line="560" w:lineRule="exact"/>
        <w:ind w:firstLineChars="200" w:firstLine="560"/>
        <w:jc w:val="left"/>
        <w:rPr>
          <w:rFonts w:ascii="仿宋_GB2312" w:eastAsia="宋体" w:hAnsi="宋体" w:cs="宋体" w:hint="eastAsia"/>
          <w:color w:val="333333"/>
          <w:kern w:val="0"/>
          <w:sz w:val="28"/>
          <w:szCs w:val="28"/>
        </w:rPr>
      </w:pPr>
      <w:r>
        <w:rPr>
          <w:rFonts w:ascii="仿宋_GB2312" w:eastAsia="宋体" w:hAnsi="宋体" w:cs="宋体" w:hint="eastAsia"/>
          <w:color w:val="333333"/>
          <w:kern w:val="0"/>
          <w:sz w:val="28"/>
          <w:szCs w:val="28"/>
        </w:rPr>
        <w:t>附件：</w:t>
      </w:r>
    </w:p>
    <w:p w:rsidR="002978E6" w:rsidRPr="002978E6" w:rsidRDefault="002978E6" w:rsidP="002978E6">
      <w:pPr>
        <w:pStyle w:val="a6"/>
        <w:widowControl/>
        <w:numPr>
          <w:ilvl w:val="0"/>
          <w:numId w:val="1"/>
        </w:numPr>
        <w:shd w:val="clear" w:color="auto" w:fill="FFFFFF"/>
        <w:spacing w:line="560" w:lineRule="exact"/>
        <w:ind w:firstLineChars="0"/>
        <w:jc w:val="left"/>
        <w:rPr>
          <w:rFonts w:ascii="仿宋_GB2312" w:eastAsia="宋体" w:hAnsi="宋体" w:cs="宋体" w:hint="eastAsia"/>
          <w:color w:val="333333"/>
          <w:kern w:val="0"/>
          <w:sz w:val="28"/>
          <w:szCs w:val="28"/>
        </w:rPr>
      </w:pPr>
      <w:r w:rsidRPr="002978E6">
        <w:rPr>
          <w:rFonts w:ascii="仿宋_GB2312" w:eastAsia="宋体" w:hAnsi="宋体" w:cs="宋体" w:hint="eastAsia"/>
          <w:color w:val="333333"/>
          <w:kern w:val="0"/>
          <w:sz w:val="28"/>
          <w:szCs w:val="28"/>
        </w:rPr>
        <w:t>淮阴工学院赴台交流生学习项目申请表</w:t>
      </w:r>
    </w:p>
    <w:p w:rsidR="002978E6" w:rsidRDefault="002978E6" w:rsidP="002978E6">
      <w:pPr>
        <w:pStyle w:val="a6"/>
        <w:widowControl/>
        <w:numPr>
          <w:ilvl w:val="0"/>
          <w:numId w:val="1"/>
        </w:numPr>
        <w:shd w:val="clear" w:color="auto" w:fill="FFFFFF"/>
        <w:spacing w:line="560" w:lineRule="exact"/>
        <w:ind w:firstLineChars="0"/>
        <w:jc w:val="left"/>
        <w:rPr>
          <w:rFonts w:ascii="仿宋_GB2312" w:eastAsia="宋体" w:hAnsi="宋体" w:cs="宋体" w:hint="eastAsia"/>
          <w:color w:val="333333"/>
          <w:kern w:val="0"/>
          <w:sz w:val="28"/>
          <w:szCs w:val="28"/>
        </w:rPr>
      </w:pPr>
      <w:r>
        <w:rPr>
          <w:rFonts w:ascii="仿宋_GB2312" w:eastAsia="宋体" w:hAnsi="宋体" w:cs="宋体"/>
          <w:color w:val="333333"/>
          <w:kern w:val="0"/>
          <w:sz w:val="28"/>
          <w:szCs w:val="28"/>
        </w:rPr>
        <w:lastRenderedPageBreak/>
        <w:t>中华大学招生简章</w:t>
      </w:r>
    </w:p>
    <w:p w:rsidR="002978E6" w:rsidRDefault="002978E6" w:rsidP="002978E6">
      <w:pPr>
        <w:pStyle w:val="a6"/>
        <w:widowControl/>
        <w:numPr>
          <w:ilvl w:val="0"/>
          <w:numId w:val="1"/>
        </w:numPr>
        <w:shd w:val="clear" w:color="auto" w:fill="FFFFFF"/>
        <w:spacing w:line="560" w:lineRule="exact"/>
        <w:ind w:firstLineChars="0"/>
        <w:jc w:val="left"/>
        <w:rPr>
          <w:rFonts w:ascii="仿宋_GB2312" w:eastAsia="宋体" w:hAnsi="宋体" w:cs="宋体" w:hint="eastAsia"/>
          <w:color w:val="333333"/>
          <w:kern w:val="0"/>
          <w:sz w:val="28"/>
          <w:szCs w:val="28"/>
        </w:rPr>
      </w:pPr>
      <w:proofErr w:type="gramStart"/>
      <w:r>
        <w:rPr>
          <w:rFonts w:ascii="仿宋_GB2312" w:eastAsia="宋体" w:hAnsi="宋体" w:cs="宋体" w:hint="eastAsia"/>
          <w:color w:val="333333"/>
          <w:kern w:val="0"/>
          <w:sz w:val="28"/>
          <w:szCs w:val="28"/>
        </w:rPr>
        <w:t>义守大学</w:t>
      </w:r>
      <w:proofErr w:type="gramEnd"/>
      <w:r>
        <w:rPr>
          <w:rFonts w:ascii="仿宋_GB2312" w:eastAsia="宋体" w:hAnsi="宋体" w:cs="宋体" w:hint="eastAsia"/>
          <w:color w:val="333333"/>
          <w:kern w:val="0"/>
          <w:sz w:val="28"/>
          <w:szCs w:val="28"/>
        </w:rPr>
        <w:t>招生简章</w:t>
      </w:r>
    </w:p>
    <w:p w:rsidR="002978E6" w:rsidRDefault="002978E6" w:rsidP="002978E6">
      <w:pPr>
        <w:pStyle w:val="a6"/>
        <w:widowControl/>
        <w:numPr>
          <w:ilvl w:val="0"/>
          <w:numId w:val="1"/>
        </w:numPr>
        <w:shd w:val="clear" w:color="auto" w:fill="FFFFFF"/>
        <w:spacing w:line="560" w:lineRule="exact"/>
        <w:ind w:firstLineChars="0"/>
        <w:jc w:val="left"/>
        <w:rPr>
          <w:rFonts w:ascii="仿宋_GB2312" w:eastAsia="宋体" w:hAnsi="宋体" w:cs="宋体" w:hint="eastAsia"/>
          <w:color w:val="333333"/>
          <w:kern w:val="0"/>
          <w:sz w:val="28"/>
          <w:szCs w:val="28"/>
        </w:rPr>
      </w:pPr>
      <w:r>
        <w:rPr>
          <w:rFonts w:ascii="仿宋_GB2312" w:eastAsia="宋体" w:hAnsi="宋体" w:cs="宋体" w:hint="eastAsia"/>
          <w:color w:val="333333"/>
          <w:kern w:val="0"/>
          <w:sz w:val="28"/>
          <w:szCs w:val="28"/>
        </w:rPr>
        <w:t>修平科技大学招生简章</w:t>
      </w:r>
    </w:p>
    <w:p w:rsidR="002978E6" w:rsidRDefault="002978E6" w:rsidP="002978E6">
      <w:pPr>
        <w:pStyle w:val="a6"/>
        <w:widowControl/>
        <w:numPr>
          <w:ilvl w:val="0"/>
          <w:numId w:val="1"/>
        </w:numPr>
        <w:shd w:val="clear" w:color="auto" w:fill="FFFFFF"/>
        <w:spacing w:line="560" w:lineRule="exact"/>
        <w:ind w:firstLineChars="0"/>
        <w:jc w:val="left"/>
        <w:rPr>
          <w:rFonts w:ascii="仿宋_GB2312" w:eastAsia="宋体" w:hAnsi="宋体" w:cs="宋体" w:hint="eastAsia"/>
          <w:color w:val="333333"/>
          <w:kern w:val="0"/>
          <w:sz w:val="28"/>
          <w:szCs w:val="28"/>
        </w:rPr>
      </w:pPr>
      <w:r>
        <w:rPr>
          <w:rFonts w:ascii="仿宋_GB2312" w:eastAsia="宋体" w:hAnsi="宋体" w:cs="宋体" w:hint="eastAsia"/>
          <w:color w:val="333333"/>
          <w:kern w:val="0"/>
          <w:sz w:val="28"/>
          <w:szCs w:val="28"/>
        </w:rPr>
        <w:t>玄奘大学招生简章</w:t>
      </w:r>
    </w:p>
    <w:p w:rsidR="002978E6" w:rsidRPr="002978E6" w:rsidRDefault="002978E6" w:rsidP="002978E6">
      <w:pPr>
        <w:pStyle w:val="a6"/>
        <w:widowControl/>
        <w:numPr>
          <w:ilvl w:val="0"/>
          <w:numId w:val="1"/>
        </w:numPr>
        <w:shd w:val="clear" w:color="auto" w:fill="FFFFFF"/>
        <w:spacing w:line="560" w:lineRule="exact"/>
        <w:ind w:firstLineChars="0"/>
        <w:jc w:val="left"/>
        <w:rPr>
          <w:rFonts w:ascii="仿宋_GB2312" w:eastAsia="宋体" w:hAnsi="宋体" w:cs="宋体"/>
          <w:color w:val="333333"/>
          <w:kern w:val="0"/>
          <w:sz w:val="28"/>
          <w:szCs w:val="28"/>
        </w:rPr>
      </w:pPr>
      <w:r>
        <w:rPr>
          <w:rFonts w:ascii="仿宋_GB2312" w:eastAsia="宋体" w:hAnsi="宋体" w:cs="宋体" w:hint="eastAsia"/>
          <w:color w:val="333333"/>
          <w:kern w:val="0"/>
          <w:sz w:val="28"/>
          <w:szCs w:val="28"/>
        </w:rPr>
        <w:t>静宜大学招生简章</w:t>
      </w:r>
    </w:p>
    <w:p w:rsidR="00377ABE" w:rsidRPr="001765CE" w:rsidRDefault="00377ABE" w:rsidP="00377ABE">
      <w:pPr>
        <w:widowControl/>
        <w:shd w:val="clear" w:color="auto" w:fill="FFFFFF"/>
        <w:spacing w:line="560" w:lineRule="exact"/>
        <w:ind w:firstLineChars="200" w:firstLine="560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>
        <w:rPr>
          <w:rFonts w:ascii="仿宋_GB2312" w:eastAsia="宋体" w:hAnsi="宋体" w:cs="宋体" w:hint="eastAsia"/>
          <w:color w:val="333333"/>
          <w:kern w:val="0"/>
          <w:sz w:val="28"/>
          <w:szCs w:val="28"/>
        </w:rPr>
        <w:t xml:space="preserve">                              </w:t>
      </w:r>
      <w:r>
        <w:rPr>
          <w:rFonts w:ascii="仿宋_GB2312" w:eastAsia="宋体" w:hAnsi="宋体" w:cs="宋体" w:hint="eastAsia"/>
          <w:color w:val="333333"/>
          <w:kern w:val="0"/>
          <w:sz w:val="28"/>
          <w:szCs w:val="28"/>
        </w:rPr>
        <w:t>教务处</w:t>
      </w:r>
      <w:r>
        <w:rPr>
          <w:rFonts w:ascii="仿宋_GB2312" w:eastAsia="宋体" w:hAnsi="宋体" w:cs="宋体" w:hint="eastAsia"/>
          <w:color w:val="333333"/>
          <w:kern w:val="0"/>
          <w:sz w:val="28"/>
          <w:szCs w:val="28"/>
        </w:rPr>
        <w:t xml:space="preserve"> </w:t>
      </w:r>
      <w:r>
        <w:rPr>
          <w:rFonts w:ascii="仿宋_GB2312" w:eastAsia="宋体" w:hAnsi="宋体" w:cs="宋体" w:hint="eastAsia"/>
          <w:color w:val="333333"/>
          <w:kern w:val="0"/>
          <w:sz w:val="28"/>
          <w:szCs w:val="28"/>
        </w:rPr>
        <w:t>港澳台事务办公室</w:t>
      </w:r>
    </w:p>
    <w:p w:rsidR="007E40C4" w:rsidRPr="00377ABE" w:rsidRDefault="00377ABE">
      <w:r>
        <w:rPr>
          <w:rFonts w:hint="eastAsia"/>
        </w:rPr>
        <w:t xml:space="preserve">                                           </w:t>
      </w:r>
      <w:r w:rsidRPr="00377ABE">
        <w:rPr>
          <w:rFonts w:ascii="仿宋_GB2312" w:eastAsia="宋体" w:hAnsi="宋体" w:cs="宋体" w:hint="eastAsia"/>
          <w:color w:val="333333"/>
          <w:kern w:val="0"/>
          <w:sz w:val="28"/>
          <w:szCs w:val="28"/>
        </w:rPr>
        <w:t xml:space="preserve">     2018</w:t>
      </w:r>
      <w:r w:rsidRPr="00377ABE">
        <w:rPr>
          <w:rFonts w:ascii="仿宋_GB2312" w:eastAsia="宋体" w:hAnsi="宋体" w:cs="宋体" w:hint="eastAsia"/>
          <w:color w:val="333333"/>
          <w:kern w:val="0"/>
          <w:sz w:val="28"/>
          <w:szCs w:val="28"/>
        </w:rPr>
        <w:t>年</w:t>
      </w:r>
      <w:r w:rsidRPr="00377ABE">
        <w:rPr>
          <w:rFonts w:ascii="仿宋_GB2312" w:eastAsia="宋体" w:hAnsi="宋体" w:cs="宋体" w:hint="eastAsia"/>
          <w:color w:val="333333"/>
          <w:kern w:val="0"/>
          <w:sz w:val="28"/>
          <w:szCs w:val="28"/>
        </w:rPr>
        <w:t>5</w:t>
      </w:r>
      <w:r w:rsidRPr="00377ABE">
        <w:rPr>
          <w:rFonts w:ascii="仿宋_GB2312" w:eastAsia="宋体" w:hAnsi="宋体" w:cs="宋体" w:hint="eastAsia"/>
          <w:color w:val="333333"/>
          <w:kern w:val="0"/>
          <w:sz w:val="28"/>
          <w:szCs w:val="28"/>
        </w:rPr>
        <w:t>月</w:t>
      </w:r>
      <w:r>
        <w:rPr>
          <w:rFonts w:ascii="仿宋_GB2312" w:eastAsia="宋体" w:hAnsi="宋体" w:cs="宋体" w:hint="eastAsia"/>
          <w:color w:val="333333"/>
          <w:kern w:val="0"/>
          <w:sz w:val="28"/>
          <w:szCs w:val="28"/>
        </w:rPr>
        <w:t>25</w:t>
      </w:r>
      <w:r w:rsidRPr="00377ABE">
        <w:rPr>
          <w:rFonts w:ascii="仿宋_GB2312" w:eastAsia="宋体" w:hAnsi="宋体" w:cs="宋体" w:hint="eastAsia"/>
          <w:color w:val="333333"/>
          <w:kern w:val="0"/>
          <w:sz w:val="28"/>
          <w:szCs w:val="28"/>
        </w:rPr>
        <w:t>日</w:t>
      </w:r>
    </w:p>
    <w:sectPr w:rsidR="007E40C4" w:rsidRPr="00377ABE" w:rsidSect="007E40C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712C" w:rsidRDefault="00B0712C" w:rsidP="00945D0F">
      <w:r>
        <w:separator/>
      </w:r>
    </w:p>
  </w:endnote>
  <w:endnote w:type="continuationSeparator" w:id="0">
    <w:p w:rsidR="00B0712C" w:rsidRDefault="00B0712C" w:rsidP="00945D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712C" w:rsidRDefault="00B0712C" w:rsidP="00945D0F">
      <w:r>
        <w:separator/>
      </w:r>
    </w:p>
  </w:footnote>
  <w:footnote w:type="continuationSeparator" w:id="0">
    <w:p w:rsidR="00B0712C" w:rsidRDefault="00B0712C" w:rsidP="00945D0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48218F"/>
    <w:multiLevelType w:val="hybridMultilevel"/>
    <w:tmpl w:val="05E695D0"/>
    <w:lvl w:ilvl="0" w:tplc="37B22BCE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65CE"/>
    <w:rsid w:val="00067CF2"/>
    <w:rsid w:val="00083229"/>
    <w:rsid w:val="00086D5A"/>
    <w:rsid w:val="001765CE"/>
    <w:rsid w:val="001916C3"/>
    <w:rsid w:val="002978E6"/>
    <w:rsid w:val="00377ABE"/>
    <w:rsid w:val="00532558"/>
    <w:rsid w:val="00711119"/>
    <w:rsid w:val="007E40C4"/>
    <w:rsid w:val="00945D0F"/>
    <w:rsid w:val="00955B0C"/>
    <w:rsid w:val="009F05CA"/>
    <w:rsid w:val="00B0393E"/>
    <w:rsid w:val="00B0712C"/>
    <w:rsid w:val="00C81A18"/>
    <w:rsid w:val="00E563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40C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765CE"/>
  </w:style>
  <w:style w:type="paragraph" w:customStyle="1" w:styleId="1">
    <w:name w:val="1"/>
    <w:basedOn w:val="a"/>
    <w:rsid w:val="001765CE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header"/>
    <w:basedOn w:val="a"/>
    <w:link w:val="Char"/>
    <w:uiPriority w:val="99"/>
    <w:semiHidden/>
    <w:unhideWhenUsed/>
    <w:rsid w:val="00945D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945D0F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945D0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945D0F"/>
    <w:rPr>
      <w:sz w:val="18"/>
      <w:szCs w:val="18"/>
    </w:rPr>
  </w:style>
  <w:style w:type="paragraph" w:styleId="a6">
    <w:name w:val="List Paragraph"/>
    <w:basedOn w:val="a"/>
    <w:uiPriority w:val="34"/>
    <w:qFormat/>
    <w:rsid w:val="002978E6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354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504135">
          <w:marLeft w:val="0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79829">
              <w:marLeft w:val="0"/>
              <w:marRight w:val="0"/>
              <w:marTop w:val="0"/>
              <w:marBottom w:val="0"/>
              <w:divBdr>
                <w:top w:val="single" w:sz="4" w:space="0" w:color="6CB3D9"/>
                <w:left w:val="single" w:sz="4" w:space="0" w:color="6CB3D9"/>
                <w:bottom w:val="single" w:sz="4" w:space="4" w:color="6CB3D9"/>
                <w:right w:val="single" w:sz="4" w:space="0" w:color="6CB3D9"/>
              </w:divBdr>
              <w:divsChild>
                <w:div w:id="1292980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hina-st2.hcu.edu.tw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chu.edu.tw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5</Pages>
  <Words>384</Words>
  <Characters>2193</Characters>
  <Application>Microsoft Office Word</Application>
  <DocSecurity>0</DocSecurity>
  <Lines>18</Lines>
  <Paragraphs>5</Paragraphs>
  <ScaleCrop>false</ScaleCrop>
  <Company/>
  <LinksUpToDate>false</LinksUpToDate>
  <CharactersWithSpaces>2572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shang tai</dc:creator>
  <cp:lastModifiedBy>孙凯军</cp:lastModifiedBy>
  <cp:revision>7</cp:revision>
  <dcterms:created xsi:type="dcterms:W3CDTF">2017-12-27T05:32:00Z</dcterms:created>
  <dcterms:modified xsi:type="dcterms:W3CDTF">2018-05-25T05:58:00Z</dcterms:modified>
</cp:coreProperties>
</file>